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5FD85B" w14:textId="77777777" w:rsidR="00FA10E3" w:rsidRDefault="00FA10E3" w:rsidP="00FA10E3"/>
    <w:p w14:paraId="38E4A1A3" w14:textId="77777777" w:rsidR="007B70B7" w:rsidRDefault="007B70B7" w:rsidP="007B70B7">
      <w:pPr>
        <w:pBdr>
          <w:bottom w:val="single" w:sz="4" w:space="1" w:color="auto"/>
        </w:pBdr>
        <w:jc w:val="center"/>
        <w:rPr>
          <w:rFonts w:cs="Arial"/>
          <w:b/>
          <w:bCs/>
          <w:sz w:val="21"/>
          <w:szCs w:val="21"/>
        </w:rPr>
      </w:pPr>
      <w:r>
        <w:rPr>
          <w:rFonts w:cs="Arial"/>
          <w:b/>
          <w:bCs/>
          <w:sz w:val="21"/>
          <w:szCs w:val="21"/>
        </w:rPr>
        <w:t>FACILITIES MANAGER</w:t>
      </w:r>
    </w:p>
    <w:p w14:paraId="3619BAB0" w14:textId="77777777" w:rsidR="007B70B7" w:rsidRPr="00DD2294" w:rsidRDefault="007B70B7" w:rsidP="007B70B7">
      <w:pPr>
        <w:pBdr>
          <w:bottom w:val="single" w:sz="4" w:space="1" w:color="auto"/>
        </w:pBdr>
        <w:jc w:val="center"/>
        <w:rPr>
          <w:rFonts w:cs="Arial"/>
          <w:b/>
          <w:bCs/>
          <w:sz w:val="21"/>
          <w:szCs w:val="21"/>
        </w:rPr>
      </w:pPr>
      <w:r w:rsidRPr="00DD2294">
        <w:rPr>
          <w:rFonts w:cs="Arial"/>
          <w:b/>
          <w:bCs/>
          <w:sz w:val="21"/>
          <w:szCs w:val="21"/>
        </w:rPr>
        <w:t>JOB DESCRIPTION</w:t>
      </w:r>
    </w:p>
    <w:p w14:paraId="141BCEED" w14:textId="77777777" w:rsidR="007B70B7" w:rsidRPr="00DD2294" w:rsidRDefault="007B70B7" w:rsidP="007B70B7">
      <w:pPr>
        <w:rPr>
          <w:rFonts w:cs="Arial"/>
          <w:b/>
          <w:bCs/>
          <w:sz w:val="21"/>
          <w:szCs w:val="21"/>
        </w:rPr>
      </w:pPr>
    </w:p>
    <w:p w14:paraId="09DE1D89" w14:textId="77777777" w:rsidR="007B70B7" w:rsidRPr="00DD2294" w:rsidRDefault="007B70B7" w:rsidP="007B70B7">
      <w:pPr>
        <w:rPr>
          <w:rFonts w:cs="Arial"/>
          <w:sz w:val="21"/>
          <w:szCs w:val="21"/>
        </w:rPr>
      </w:pPr>
    </w:p>
    <w:p w14:paraId="291FD688" w14:textId="77777777" w:rsidR="007B70B7" w:rsidRPr="00DD2294" w:rsidRDefault="007B70B7" w:rsidP="007B70B7">
      <w:pPr>
        <w:pStyle w:val="NormalWeb"/>
        <w:spacing w:before="0" w:beforeAutospacing="0" w:after="120" w:afterAutospacing="0" w:line="276" w:lineRule="auto"/>
        <w:ind w:left="2160" w:right="-1" w:hanging="2160"/>
        <w:rPr>
          <w:rFonts w:ascii="Arial" w:hAnsi="Arial" w:cs="Arial"/>
          <w:bCs/>
          <w:color w:val="auto"/>
          <w:sz w:val="21"/>
          <w:szCs w:val="21"/>
        </w:rPr>
      </w:pPr>
      <w:r w:rsidRPr="00DD2294">
        <w:rPr>
          <w:rFonts w:ascii="Arial" w:hAnsi="Arial" w:cs="Arial"/>
          <w:b/>
          <w:bCs/>
          <w:color w:val="auto"/>
          <w:sz w:val="21"/>
          <w:szCs w:val="21"/>
        </w:rPr>
        <w:t>Salary:</w:t>
      </w:r>
      <w:r w:rsidRPr="00DD2294">
        <w:rPr>
          <w:rFonts w:ascii="Arial" w:hAnsi="Arial" w:cs="Arial"/>
          <w:color w:val="auto"/>
          <w:sz w:val="21"/>
          <w:szCs w:val="21"/>
        </w:rPr>
        <w:t xml:space="preserve"> </w:t>
      </w:r>
      <w:r w:rsidRPr="00DD2294">
        <w:rPr>
          <w:rFonts w:ascii="Arial" w:hAnsi="Arial" w:cs="Arial"/>
          <w:color w:val="auto"/>
          <w:sz w:val="21"/>
          <w:szCs w:val="21"/>
        </w:rPr>
        <w:tab/>
      </w:r>
      <w:r>
        <w:rPr>
          <w:rFonts w:ascii="Arial" w:hAnsi="Arial" w:cs="Arial"/>
          <w:color w:val="000000"/>
          <w:sz w:val="21"/>
          <w:szCs w:val="21"/>
        </w:rPr>
        <w:t>£27,000 to £30,000 depending on experience (</w:t>
      </w:r>
      <w:r w:rsidRPr="00DD2294">
        <w:rPr>
          <w:rFonts w:ascii="Arial" w:hAnsi="Arial" w:cs="Arial"/>
          <w:bCs/>
          <w:color w:val="000000"/>
          <w:sz w:val="21"/>
          <w:szCs w:val="21"/>
        </w:rPr>
        <w:t>inclusive of London Weighting Allowance)</w:t>
      </w:r>
    </w:p>
    <w:p w14:paraId="4575D701" w14:textId="77777777" w:rsidR="007B70B7" w:rsidRPr="00CC559E" w:rsidRDefault="007B70B7" w:rsidP="007B70B7">
      <w:pPr>
        <w:ind w:right="-1"/>
        <w:rPr>
          <w:rFonts w:cs="Arial"/>
          <w:bCs/>
          <w:color w:val="000000"/>
          <w:sz w:val="21"/>
          <w:szCs w:val="21"/>
        </w:rPr>
      </w:pPr>
      <w:r w:rsidRPr="00DD2294">
        <w:rPr>
          <w:rFonts w:cs="Arial"/>
          <w:b/>
          <w:bCs/>
          <w:color w:val="auto"/>
          <w:sz w:val="21"/>
          <w:szCs w:val="21"/>
        </w:rPr>
        <w:t>Working hours:</w:t>
      </w:r>
      <w:r w:rsidRPr="00DD2294">
        <w:rPr>
          <w:rFonts w:cs="Arial"/>
          <w:bCs/>
          <w:color w:val="auto"/>
          <w:sz w:val="21"/>
          <w:szCs w:val="21"/>
        </w:rPr>
        <w:tab/>
      </w:r>
      <w:r>
        <w:rPr>
          <w:rFonts w:cs="Arial"/>
          <w:bCs/>
          <w:color w:val="000000"/>
          <w:sz w:val="21"/>
          <w:szCs w:val="21"/>
        </w:rPr>
        <w:t xml:space="preserve">37.5 </w:t>
      </w:r>
      <w:r w:rsidRPr="00DD2294">
        <w:rPr>
          <w:rFonts w:cs="Arial"/>
          <w:bCs/>
          <w:color w:val="000000"/>
          <w:sz w:val="21"/>
          <w:szCs w:val="21"/>
        </w:rPr>
        <w:t xml:space="preserve">hours </w:t>
      </w:r>
      <w:r>
        <w:rPr>
          <w:rFonts w:cs="Arial"/>
          <w:bCs/>
          <w:color w:val="000000"/>
          <w:sz w:val="21"/>
          <w:szCs w:val="21"/>
        </w:rPr>
        <w:t>per</w:t>
      </w:r>
      <w:r w:rsidRPr="00DD2294">
        <w:rPr>
          <w:rFonts w:cs="Arial"/>
          <w:bCs/>
          <w:color w:val="000000"/>
          <w:sz w:val="21"/>
          <w:szCs w:val="21"/>
        </w:rPr>
        <w:t xml:space="preserve"> week, </w:t>
      </w:r>
      <w:r w:rsidRPr="00CC559E">
        <w:rPr>
          <w:rFonts w:cs="Arial"/>
          <w:bCs/>
          <w:color w:val="000000"/>
          <w:sz w:val="21"/>
          <w:szCs w:val="21"/>
        </w:rPr>
        <w:t xml:space="preserve">Monday to Friday between 8am to 6pm. Some    </w:t>
      </w:r>
    </w:p>
    <w:p w14:paraId="54C612A9" w14:textId="77777777" w:rsidR="007B70B7" w:rsidRDefault="007B70B7" w:rsidP="007B70B7">
      <w:pPr>
        <w:ind w:right="-1"/>
        <w:rPr>
          <w:rFonts w:cs="Arial"/>
          <w:bCs/>
          <w:color w:val="000000"/>
          <w:sz w:val="21"/>
          <w:szCs w:val="21"/>
        </w:rPr>
      </w:pPr>
      <w:r w:rsidRPr="00CC559E">
        <w:rPr>
          <w:rFonts w:cs="Arial"/>
          <w:bCs/>
          <w:color w:val="000000"/>
          <w:sz w:val="21"/>
          <w:szCs w:val="21"/>
        </w:rPr>
        <w:t xml:space="preserve">                                     flexibility required according to needs of the business, with some </w:t>
      </w:r>
      <w:r>
        <w:rPr>
          <w:rFonts w:cs="Arial"/>
          <w:bCs/>
          <w:color w:val="000000"/>
          <w:sz w:val="21"/>
          <w:szCs w:val="21"/>
        </w:rPr>
        <w:t xml:space="preserve"> </w:t>
      </w:r>
    </w:p>
    <w:p w14:paraId="4DC6BA4E" w14:textId="77777777" w:rsidR="007B70B7" w:rsidRDefault="007B70B7" w:rsidP="007B70B7">
      <w:pPr>
        <w:ind w:right="-1"/>
        <w:rPr>
          <w:rFonts w:cs="Arial"/>
          <w:bCs/>
          <w:color w:val="000000"/>
          <w:sz w:val="21"/>
          <w:szCs w:val="21"/>
        </w:rPr>
      </w:pPr>
      <w:r>
        <w:rPr>
          <w:rFonts w:cs="Arial"/>
          <w:bCs/>
          <w:color w:val="000000"/>
          <w:sz w:val="21"/>
          <w:szCs w:val="21"/>
        </w:rPr>
        <w:t xml:space="preserve">                                     </w:t>
      </w:r>
      <w:r w:rsidRPr="00CC559E">
        <w:rPr>
          <w:rFonts w:cs="Arial"/>
          <w:bCs/>
          <w:color w:val="000000"/>
          <w:sz w:val="21"/>
          <w:szCs w:val="21"/>
        </w:rPr>
        <w:t>occasiona</w:t>
      </w:r>
      <w:r>
        <w:rPr>
          <w:rFonts w:cs="Arial"/>
          <w:bCs/>
          <w:color w:val="000000"/>
          <w:sz w:val="21"/>
          <w:szCs w:val="21"/>
        </w:rPr>
        <w:t xml:space="preserve">l </w:t>
      </w:r>
      <w:r w:rsidRPr="00CC559E">
        <w:rPr>
          <w:rFonts w:cs="Arial"/>
          <w:bCs/>
          <w:color w:val="000000"/>
          <w:sz w:val="21"/>
          <w:szCs w:val="21"/>
        </w:rPr>
        <w:t>weekend work</w:t>
      </w:r>
    </w:p>
    <w:p w14:paraId="5BE6252A" w14:textId="77777777" w:rsidR="007B70B7" w:rsidRPr="00CC559E" w:rsidRDefault="007B70B7" w:rsidP="007B70B7">
      <w:pPr>
        <w:ind w:right="-1"/>
        <w:rPr>
          <w:rFonts w:cs="Arial"/>
          <w:bCs/>
          <w:color w:val="000000"/>
          <w:sz w:val="21"/>
          <w:szCs w:val="21"/>
        </w:rPr>
      </w:pPr>
    </w:p>
    <w:p w14:paraId="272CAC81" w14:textId="77777777" w:rsidR="007B70B7" w:rsidRPr="00DD2294" w:rsidRDefault="007B70B7" w:rsidP="007B70B7">
      <w:pPr>
        <w:ind w:right="-1"/>
        <w:rPr>
          <w:rFonts w:cs="Arial"/>
          <w:bCs/>
          <w:color w:val="000000"/>
          <w:sz w:val="21"/>
          <w:szCs w:val="21"/>
        </w:rPr>
      </w:pPr>
      <w:r w:rsidRPr="00DD2294">
        <w:rPr>
          <w:rFonts w:cs="Arial"/>
          <w:b/>
          <w:bCs/>
          <w:color w:val="auto"/>
          <w:sz w:val="21"/>
          <w:szCs w:val="21"/>
        </w:rPr>
        <w:t>Location:</w:t>
      </w:r>
      <w:r w:rsidRPr="00DD2294">
        <w:rPr>
          <w:rFonts w:cs="Arial"/>
          <w:bCs/>
          <w:sz w:val="21"/>
          <w:szCs w:val="21"/>
        </w:rPr>
        <w:tab/>
      </w:r>
      <w:r w:rsidRPr="00DD2294">
        <w:rPr>
          <w:rFonts w:cs="Arial"/>
          <w:bCs/>
          <w:sz w:val="21"/>
          <w:szCs w:val="21"/>
        </w:rPr>
        <w:tab/>
      </w:r>
      <w:r w:rsidRPr="001E5E79">
        <w:rPr>
          <w:rFonts w:cs="Arial"/>
          <w:bCs/>
          <w:color w:val="000000"/>
          <w:sz w:val="21"/>
          <w:szCs w:val="21"/>
        </w:rPr>
        <w:t>The Foundry, 17 Oval Way, London, SE11 5RR</w:t>
      </w:r>
    </w:p>
    <w:p w14:paraId="77E28815" w14:textId="77777777" w:rsidR="007B70B7" w:rsidRPr="00DD2294" w:rsidRDefault="007B70B7" w:rsidP="007B70B7">
      <w:pPr>
        <w:pStyle w:val="NormalWeb"/>
        <w:spacing w:before="0" w:beforeAutospacing="0" w:after="120" w:afterAutospacing="0" w:line="276" w:lineRule="auto"/>
        <w:ind w:right="-1"/>
        <w:rPr>
          <w:rFonts w:ascii="Arial" w:hAnsi="Arial" w:cs="Arial"/>
          <w:sz w:val="21"/>
          <w:szCs w:val="21"/>
        </w:rPr>
      </w:pPr>
    </w:p>
    <w:p w14:paraId="488B88D0" w14:textId="77777777" w:rsidR="007B70B7" w:rsidRPr="00DD2294" w:rsidRDefault="007B70B7" w:rsidP="007B70B7">
      <w:pPr>
        <w:pStyle w:val="BodyText2"/>
        <w:spacing w:line="276" w:lineRule="auto"/>
        <w:contextualSpacing/>
        <w:jc w:val="both"/>
        <w:rPr>
          <w:rFonts w:ascii="Arial" w:hAnsi="Arial" w:cs="Arial"/>
          <w:bCs/>
          <w:sz w:val="21"/>
          <w:szCs w:val="21"/>
          <w:lang w:val="en-GB"/>
        </w:rPr>
      </w:pPr>
    </w:p>
    <w:p w14:paraId="2C0C5EB8" w14:textId="77777777" w:rsidR="007B70B7" w:rsidRPr="00F36242" w:rsidRDefault="007B70B7" w:rsidP="007B70B7">
      <w:pPr>
        <w:pStyle w:val="Heading1"/>
        <w:pBdr>
          <w:bottom w:val="single" w:sz="4" w:space="1" w:color="auto"/>
        </w:pBdr>
        <w:spacing w:line="276" w:lineRule="auto"/>
        <w:ind w:right="-1"/>
        <w:contextualSpacing/>
        <w:rPr>
          <w:rFonts w:cs="Arial"/>
          <w:bCs w:val="0"/>
          <w:color w:val="C00000"/>
          <w:sz w:val="21"/>
          <w:szCs w:val="21"/>
        </w:rPr>
      </w:pPr>
      <w:r w:rsidRPr="00F36242">
        <w:rPr>
          <w:rFonts w:eastAsiaTheme="minorEastAsia" w:cs="Arial"/>
          <w:b/>
          <w:bCs w:val="0"/>
          <w:noProof/>
          <w:color w:val="249EA7"/>
          <w:sz w:val="21"/>
          <w:szCs w:val="21"/>
          <w:lang w:eastAsia="en-GB"/>
        </w:rPr>
        <w:t>The Post</w:t>
      </w:r>
      <w:r w:rsidRPr="00F36242">
        <w:rPr>
          <w:rFonts w:eastAsiaTheme="minorEastAsia" w:cs="Arial"/>
          <w:noProof/>
          <w:color w:val="249EA7"/>
          <w:sz w:val="21"/>
          <w:szCs w:val="21"/>
          <w:lang w:eastAsia="en-GB"/>
        </w:rPr>
        <w:t> </w:t>
      </w:r>
    </w:p>
    <w:p w14:paraId="719A736F" w14:textId="77777777" w:rsidR="007B70B7" w:rsidRPr="00F36242" w:rsidRDefault="007B70B7" w:rsidP="007B70B7">
      <w:pPr>
        <w:pStyle w:val="BodyText"/>
        <w:spacing w:before="90" w:line="276" w:lineRule="auto"/>
        <w:ind w:right="139"/>
        <w:jc w:val="both"/>
        <w:rPr>
          <w:sz w:val="21"/>
          <w:szCs w:val="21"/>
        </w:rPr>
      </w:pPr>
      <w:r w:rsidRPr="00F36242">
        <w:rPr>
          <w:sz w:val="21"/>
          <w:szCs w:val="21"/>
        </w:rPr>
        <w:t xml:space="preserve">The Facilities Manager supports the Centre Manager, who is responsible for the day-to-day management of The Foundry, under the overall supervision of the Regional Manager for the </w:t>
      </w:r>
      <w:proofErr w:type="gramStart"/>
      <w:r w:rsidRPr="00F36242">
        <w:rPr>
          <w:sz w:val="21"/>
          <w:szCs w:val="21"/>
        </w:rPr>
        <w:t>South East</w:t>
      </w:r>
      <w:proofErr w:type="gramEnd"/>
      <w:r w:rsidRPr="00F36242">
        <w:rPr>
          <w:sz w:val="21"/>
          <w:szCs w:val="21"/>
        </w:rPr>
        <w:t xml:space="preserve">. The Facilities Manager will be expected to contribute to the running of the </w:t>
      </w:r>
      <w:proofErr w:type="gramStart"/>
      <w:r w:rsidRPr="00F36242">
        <w:rPr>
          <w:sz w:val="21"/>
          <w:szCs w:val="21"/>
        </w:rPr>
        <w:t>centre as a whole</w:t>
      </w:r>
      <w:proofErr w:type="gramEnd"/>
      <w:r w:rsidRPr="00F36242">
        <w:rPr>
          <w:sz w:val="21"/>
          <w:szCs w:val="21"/>
        </w:rPr>
        <w:t>.</w:t>
      </w:r>
    </w:p>
    <w:p w14:paraId="4D4B6B2D" w14:textId="77777777" w:rsidR="007B70B7" w:rsidRPr="00F36242" w:rsidRDefault="007B70B7" w:rsidP="007B70B7">
      <w:pPr>
        <w:pStyle w:val="BodyText"/>
        <w:spacing w:before="44"/>
        <w:rPr>
          <w:sz w:val="21"/>
          <w:szCs w:val="21"/>
        </w:rPr>
      </w:pPr>
      <w:r w:rsidRPr="00F36242">
        <w:rPr>
          <w:sz w:val="21"/>
          <w:szCs w:val="21"/>
        </w:rPr>
        <w:t xml:space="preserve">You will play an important role </w:t>
      </w:r>
      <w:proofErr w:type="gramStart"/>
      <w:r w:rsidRPr="00F36242">
        <w:rPr>
          <w:sz w:val="21"/>
          <w:szCs w:val="21"/>
        </w:rPr>
        <w:t>supporting</w:t>
      </w:r>
      <w:proofErr w:type="gramEnd"/>
      <w:r w:rsidRPr="00F36242">
        <w:rPr>
          <w:sz w:val="21"/>
          <w:szCs w:val="21"/>
        </w:rPr>
        <w:t xml:space="preserve"> the Centre Manager in servicing the conference users and office tenants.</w:t>
      </w:r>
    </w:p>
    <w:p w14:paraId="615B6EF1" w14:textId="77777777" w:rsidR="007B70B7" w:rsidRPr="00F36242" w:rsidRDefault="007B70B7" w:rsidP="007B70B7">
      <w:pPr>
        <w:pStyle w:val="BodyText"/>
        <w:spacing w:before="1" w:line="276" w:lineRule="auto"/>
        <w:ind w:right="138"/>
        <w:jc w:val="both"/>
        <w:rPr>
          <w:sz w:val="21"/>
          <w:szCs w:val="21"/>
        </w:rPr>
      </w:pPr>
      <w:r w:rsidRPr="00F36242">
        <w:rPr>
          <w:sz w:val="21"/>
          <w:szCs w:val="21"/>
        </w:rPr>
        <w:t xml:space="preserve">You will work closely with the other members of the team who are collectively responsible for providing professional, </w:t>
      </w:r>
      <w:proofErr w:type="gramStart"/>
      <w:r w:rsidRPr="00F36242">
        <w:rPr>
          <w:sz w:val="21"/>
          <w:szCs w:val="21"/>
        </w:rPr>
        <w:t>safe</w:t>
      </w:r>
      <w:proofErr w:type="gramEnd"/>
      <w:r w:rsidRPr="00F36242">
        <w:rPr>
          <w:sz w:val="21"/>
          <w:szCs w:val="21"/>
        </w:rPr>
        <w:t xml:space="preserve"> and appropriate space and facilities for the centre’s users. The Facilities Manager will also work with colleagues based in the company’s Head Office to ensure that the building is managed in accordance with our principles of best practice in ethical property management. The Facilities Manager reports to the Centre</w:t>
      </w:r>
      <w:r w:rsidRPr="00F36242">
        <w:rPr>
          <w:spacing w:val="-28"/>
          <w:sz w:val="21"/>
          <w:szCs w:val="21"/>
        </w:rPr>
        <w:t xml:space="preserve"> </w:t>
      </w:r>
      <w:r w:rsidRPr="00F36242">
        <w:rPr>
          <w:sz w:val="21"/>
          <w:szCs w:val="21"/>
        </w:rPr>
        <w:t>Manager.</w:t>
      </w:r>
    </w:p>
    <w:p w14:paraId="0BBC0C57" w14:textId="77777777" w:rsidR="007B70B7" w:rsidRPr="00F36242" w:rsidRDefault="007B70B7" w:rsidP="007B70B7">
      <w:pPr>
        <w:spacing w:line="276" w:lineRule="auto"/>
        <w:jc w:val="both"/>
        <w:rPr>
          <w:sz w:val="21"/>
          <w:szCs w:val="21"/>
        </w:rPr>
      </w:pPr>
    </w:p>
    <w:p w14:paraId="48321197" w14:textId="77777777" w:rsidR="007B70B7" w:rsidRPr="00F36242" w:rsidRDefault="007B70B7" w:rsidP="007B70B7">
      <w:pPr>
        <w:spacing w:line="276" w:lineRule="auto"/>
        <w:jc w:val="both"/>
        <w:rPr>
          <w:sz w:val="21"/>
          <w:szCs w:val="21"/>
        </w:rPr>
      </w:pPr>
    </w:p>
    <w:p w14:paraId="43D9993C" w14:textId="77777777" w:rsidR="007B70B7" w:rsidRPr="00F36242" w:rsidRDefault="007B70B7" w:rsidP="007B70B7">
      <w:pPr>
        <w:pStyle w:val="BodyText2"/>
        <w:spacing w:line="276" w:lineRule="auto"/>
        <w:rPr>
          <w:rFonts w:ascii="Arial" w:hAnsi="Arial" w:cs="Arial"/>
          <w:b/>
          <w:sz w:val="21"/>
          <w:szCs w:val="21"/>
          <w:lang w:val="en-GB"/>
        </w:rPr>
      </w:pPr>
      <w:r w:rsidRPr="00F36242">
        <w:rPr>
          <w:rFonts w:ascii="Arial" w:hAnsi="Arial" w:cs="Arial"/>
          <w:sz w:val="21"/>
          <w:szCs w:val="21"/>
        </w:rPr>
        <w:t xml:space="preserve">Your </w:t>
      </w:r>
      <w:r w:rsidRPr="00F36242">
        <w:rPr>
          <w:rFonts w:ascii="Arial" w:hAnsi="Arial" w:cs="Arial"/>
          <w:bCs/>
          <w:sz w:val="21"/>
          <w:szCs w:val="21"/>
        </w:rPr>
        <w:t>duties will include</w:t>
      </w:r>
      <w:r w:rsidRPr="00F36242">
        <w:rPr>
          <w:rFonts w:ascii="Arial" w:hAnsi="Arial" w:cs="Arial"/>
          <w:bCs/>
          <w:sz w:val="21"/>
          <w:szCs w:val="21"/>
          <w:lang w:val="en-GB"/>
        </w:rPr>
        <w:t xml:space="preserve"> </w:t>
      </w:r>
      <w:r w:rsidRPr="00F36242">
        <w:rPr>
          <w:rFonts w:ascii="Arial" w:hAnsi="Arial" w:cs="Arial"/>
          <w:bCs/>
          <w:sz w:val="21"/>
          <w:szCs w:val="21"/>
        </w:rPr>
        <w:t>but not limited to:</w:t>
      </w:r>
      <w:r w:rsidRPr="00F36242">
        <w:rPr>
          <w:rFonts w:ascii="Arial" w:hAnsi="Arial" w:cs="Arial"/>
          <w:bCs/>
          <w:sz w:val="21"/>
          <w:szCs w:val="21"/>
        </w:rPr>
        <w:br/>
      </w:r>
      <w:r w:rsidRPr="00F36242">
        <w:rPr>
          <w:rFonts w:ascii="Arial" w:hAnsi="Arial" w:cs="Arial"/>
          <w:b/>
          <w:sz w:val="21"/>
          <w:szCs w:val="21"/>
          <w:lang w:val="en-GB"/>
        </w:rPr>
        <w:t xml:space="preserve"> </w:t>
      </w:r>
    </w:p>
    <w:p w14:paraId="0DD8624D" w14:textId="77777777" w:rsidR="007B70B7" w:rsidRPr="00F36242" w:rsidRDefault="007B70B7" w:rsidP="007B70B7">
      <w:pPr>
        <w:pStyle w:val="BodyText"/>
        <w:spacing w:before="161"/>
        <w:rPr>
          <w:sz w:val="21"/>
          <w:szCs w:val="21"/>
        </w:rPr>
      </w:pPr>
      <w:r w:rsidRPr="00F36242">
        <w:rPr>
          <w:sz w:val="21"/>
          <w:szCs w:val="21"/>
          <w:u w:val="single"/>
        </w:rPr>
        <w:t>Compliance with health and safety legislation and good practice, including:</w:t>
      </w:r>
    </w:p>
    <w:p w14:paraId="413FCCBC" w14:textId="77777777" w:rsidR="007B70B7" w:rsidRPr="00F36242" w:rsidRDefault="007B70B7" w:rsidP="007B70B7">
      <w:pPr>
        <w:pStyle w:val="ListParagraph"/>
        <w:widowControl w:val="0"/>
        <w:numPr>
          <w:ilvl w:val="0"/>
          <w:numId w:val="20"/>
        </w:numPr>
        <w:tabs>
          <w:tab w:val="left" w:pos="499"/>
          <w:tab w:val="left" w:pos="500"/>
        </w:tabs>
        <w:autoSpaceDE w:val="0"/>
        <w:autoSpaceDN w:val="0"/>
        <w:spacing w:before="39" w:line="276" w:lineRule="auto"/>
        <w:ind w:right="142"/>
        <w:contextualSpacing w:val="0"/>
        <w:rPr>
          <w:sz w:val="21"/>
          <w:szCs w:val="21"/>
        </w:rPr>
      </w:pPr>
      <w:r w:rsidRPr="00F36242">
        <w:rPr>
          <w:sz w:val="21"/>
          <w:szCs w:val="21"/>
        </w:rPr>
        <w:t>Carrying out risk assessments and fire risk assessments, and ensuring that any resulting actions are carried out in a timely</w:t>
      </w:r>
      <w:r w:rsidRPr="00F36242">
        <w:rPr>
          <w:spacing w:val="-2"/>
          <w:sz w:val="21"/>
          <w:szCs w:val="21"/>
        </w:rPr>
        <w:t xml:space="preserve"> </w:t>
      </w:r>
      <w:proofErr w:type="gramStart"/>
      <w:r w:rsidRPr="00F36242">
        <w:rPr>
          <w:sz w:val="21"/>
          <w:szCs w:val="21"/>
        </w:rPr>
        <w:t>manner;</w:t>
      </w:r>
      <w:proofErr w:type="gramEnd"/>
    </w:p>
    <w:p w14:paraId="479E1AF1" w14:textId="77777777" w:rsidR="007B70B7" w:rsidRPr="00F36242" w:rsidRDefault="007B70B7" w:rsidP="007B70B7">
      <w:pPr>
        <w:pStyle w:val="ListParagraph"/>
        <w:widowControl w:val="0"/>
        <w:numPr>
          <w:ilvl w:val="0"/>
          <w:numId w:val="20"/>
        </w:numPr>
        <w:tabs>
          <w:tab w:val="left" w:pos="499"/>
          <w:tab w:val="left" w:pos="500"/>
        </w:tabs>
        <w:autoSpaceDE w:val="0"/>
        <w:autoSpaceDN w:val="0"/>
        <w:spacing w:before="1"/>
        <w:contextualSpacing w:val="0"/>
        <w:rPr>
          <w:sz w:val="21"/>
          <w:szCs w:val="21"/>
        </w:rPr>
      </w:pPr>
      <w:r w:rsidRPr="00F36242">
        <w:rPr>
          <w:sz w:val="21"/>
          <w:szCs w:val="21"/>
        </w:rPr>
        <w:t>Fire safety procedures including testing of fire safety systems and carrying out bi-annual fire</w:t>
      </w:r>
      <w:r w:rsidRPr="00F36242">
        <w:rPr>
          <w:spacing w:val="-21"/>
          <w:sz w:val="21"/>
          <w:szCs w:val="21"/>
        </w:rPr>
        <w:t xml:space="preserve"> </w:t>
      </w:r>
      <w:proofErr w:type="gramStart"/>
      <w:r w:rsidRPr="00F36242">
        <w:rPr>
          <w:sz w:val="21"/>
          <w:szCs w:val="21"/>
        </w:rPr>
        <w:t>evacuations;</w:t>
      </w:r>
      <w:proofErr w:type="gramEnd"/>
    </w:p>
    <w:p w14:paraId="177C76CE" w14:textId="77777777" w:rsidR="007B70B7" w:rsidRPr="00F36242" w:rsidRDefault="007B70B7" w:rsidP="007B70B7">
      <w:pPr>
        <w:pStyle w:val="ListParagraph"/>
        <w:widowControl w:val="0"/>
        <w:numPr>
          <w:ilvl w:val="0"/>
          <w:numId w:val="20"/>
        </w:numPr>
        <w:tabs>
          <w:tab w:val="left" w:pos="499"/>
          <w:tab w:val="left" w:pos="500"/>
        </w:tabs>
        <w:autoSpaceDE w:val="0"/>
        <w:autoSpaceDN w:val="0"/>
        <w:spacing w:before="39"/>
        <w:contextualSpacing w:val="0"/>
        <w:rPr>
          <w:sz w:val="21"/>
          <w:szCs w:val="21"/>
        </w:rPr>
      </w:pPr>
      <w:r w:rsidRPr="00F36242">
        <w:rPr>
          <w:sz w:val="21"/>
          <w:szCs w:val="21"/>
        </w:rPr>
        <w:t>Ensuring the building is safe, pleasant, accessible and that the services are</w:t>
      </w:r>
      <w:r w:rsidRPr="00F36242">
        <w:rPr>
          <w:spacing w:val="-13"/>
          <w:sz w:val="21"/>
          <w:szCs w:val="21"/>
        </w:rPr>
        <w:t xml:space="preserve"> </w:t>
      </w:r>
      <w:proofErr w:type="gramStart"/>
      <w:r w:rsidRPr="00F36242">
        <w:rPr>
          <w:sz w:val="21"/>
          <w:szCs w:val="21"/>
        </w:rPr>
        <w:t>functioning;</w:t>
      </w:r>
      <w:proofErr w:type="gramEnd"/>
    </w:p>
    <w:p w14:paraId="1CE67BDA" w14:textId="77777777" w:rsidR="007B70B7" w:rsidRPr="00F36242" w:rsidRDefault="007B70B7" w:rsidP="007B70B7">
      <w:pPr>
        <w:pStyle w:val="ListParagraph"/>
        <w:widowControl w:val="0"/>
        <w:numPr>
          <w:ilvl w:val="0"/>
          <w:numId w:val="20"/>
        </w:numPr>
        <w:tabs>
          <w:tab w:val="left" w:pos="499"/>
          <w:tab w:val="left" w:pos="500"/>
        </w:tabs>
        <w:autoSpaceDE w:val="0"/>
        <w:autoSpaceDN w:val="0"/>
        <w:spacing w:before="42"/>
        <w:contextualSpacing w:val="0"/>
        <w:rPr>
          <w:sz w:val="21"/>
          <w:szCs w:val="21"/>
        </w:rPr>
      </w:pPr>
      <w:r w:rsidRPr="00F36242">
        <w:rPr>
          <w:sz w:val="21"/>
          <w:szCs w:val="21"/>
        </w:rPr>
        <w:t xml:space="preserve">Conducting and keeping a clear and accurate record </w:t>
      </w:r>
      <w:proofErr w:type="gramStart"/>
      <w:r w:rsidRPr="00F36242">
        <w:rPr>
          <w:sz w:val="21"/>
          <w:szCs w:val="21"/>
        </w:rPr>
        <w:t>of,</w:t>
      </w:r>
      <w:proofErr w:type="gramEnd"/>
      <w:r w:rsidRPr="00F36242">
        <w:rPr>
          <w:sz w:val="21"/>
          <w:szCs w:val="21"/>
        </w:rPr>
        <w:t xml:space="preserve"> weekly inspections of</w:t>
      </w:r>
      <w:r w:rsidRPr="00F36242">
        <w:rPr>
          <w:spacing w:val="-11"/>
          <w:sz w:val="21"/>
          <w:szCs w:val="21"/>
        </w:rPr>
        <w:t xml:space="preserve"> </w:t>
      </w:r>
      <w:r w:rsidRPr="00F36242">
        <w:rPr>
          <w:sz w:val="21"/>
          <w:szCs w:val="21"/>
        </w:rPr>
        <w:t>buildings.</w:t>
      </w:r>
    </w:p>
    <w:p w14:paraId="512A2AD1" w14:textId="77777777" w:rsidR="007B70B7" w:rsidRPr="00F36242" w:rsidRDefault="007B70B7" w:rsidP="007B70B7">
      <w:pPr>
        <w:spacing w:line="276" w:lineRule="auto"/>
        <w:jc w:val="both"/>
        <w:rPr>
          <w:sz w:val="21"/>
          <w:szCs w:val="21"/>
        </w:rPr>
      </w:pPr>
    </w:p>
    <w:p w14:paraId="59B97ED9" w14:textId="77777777" w:rsidR="007B70B7" w:rsidRPr="00F36242" w:rsidRDefault="007B70B7" w:rsidP="007B70B7">
      <w:pPr>
        <w:pStyle w:val="BodyText"/>
        <w:spacing w:before="158"/>
        <w:rPr>
          <w:sz w:val="21"/>
          <w:szCs w:val="21"/>
        </w:rPr>
      </w:pPr>
      <w:r w:rsidRPr="00F36242">
        <w:rPr>
          <w:sz w:val="21"/>
          <w:szCs w:val="21"/>
          <w:u w:val="single"/>
        </w:rPr>
        <w:t>Line Manage a small team of Facilities Support Assistants (FSAs)</w:t>
      </w:r>
    </w:p>
    <w:p w14:paraId="3C442C64" w14:textId="77777777" w:rsidR="007B70B7" w:rsidRPr="00F36242" w:rsidRDefault="007B70B7" w:rsidP="007B70B7">
      <w:pPr>
        <w:pStyle w:val="ListParagraph"/>
        <w:widowControl w:val="0"/>
        <w:numPr>
          <w:ilvl w:val="0"/>
          <w:numId w:val="20"/>
        </w:numPr>
        <w:tabs>
          <w:tab w:val="left" w:pos="499"/>
          <w:tab w:val="left" w:pos="500"/>
        </w:tabs>
        <w:autoSpaceDE w:val="0"/>
        <w:autoSpaceDN w:val="0"/>
        <w:spacing w:before="42"/>
        <w:contextualSpacing w:val="0"/>
        <w:rPr>
          <w:sz w:val="21"/>
          <w:szCs w:val="21"/>
        </w:rPr>
      </w:pPr>
      <w:r w:rsidRPr="00F36242">
        <w:rPr>
          <w:sz w:val="21"/>
          <w:szCs w:val="21"/>
        </w:rPr>
        <w:t>Managing the day-to-day work of the Facilities</w:t>
      </w:r>
      <w:r w:rsidRPr="00F36242">
        <w:rPr>
          <w:spacing w:val="-11"/>
          <w:sz w:val="21"/>
          <w:szCs w:val="21"/>
        </w:rPr>
        <w:t xml:space="preserve"> </w:t>
      </w:r>
      <w:proofErr w:type="gramStart"/>
      <w:r w:rsidRPr="00F36242">
        <w:rPr>
          <w:sz w:val="21"/>
          <w:szCs w:val="21"/>
        </w:rPr>
        <w:t>team;</w:t>
      </w:r>
      <w:proofErr w:type="gramEnd"/>
    </w:p>
    <w:p w14:paraId="1E67BED7" w14:textId="77777777" w:rsidR="007B70B7" w:rsidRPr="00F36242" w:rsidRDefault="007B70B7" w:rsidP="007B70B7">
      <w:pPr>
        <w:pStyle w:val="ListParagraph"/>
        <w:widowControl w:val="0"/>
        <w:numPr>
          <w:ilvl w:val="0"/>
          <w:numId w:val="20"/>
        </w:numPr>
        <w:tabs>
          <w:tab w:val="left" w:pos="499"/>
          <w:tab w:val="left" w:pos="500"/>
        </w:tabs>
        <w:autoSpaceDE w:val="0"/>
        <w:autoSpaceDN w:val="0"/>
        <w:spacing w:before="42"/>
        <w:contextualSpacing w:val="0"/>
        <w:rPr>
          <w:sz w:val="21"/>
          <w:szCs w:val="21"/>
        </w:rPr>
      </w:pPr>
      <w:r w:rsidRPr="00F36242">
        <w:rPr>
          <w:sz w:val="21"/>
          <w:szCs w:val="21"/>
        </w:rPr>
        <w:t>Ensuring staff have regular</w:t>
      </w:r>
      <w:r w:rsidRPr="00F36242">
        <w:rPr>
          <w:spacing w:val="-7"/>
          <w:sz w:val="21"/>
          <w:szCs w:val="21"/>
        </w:rPr>
        <w:t xml:space="preserve"> </w:t>
      </w:r>
      <w:proofErr w:type="gramStart"/>
      <w:r w:rsidRPr="00F36242">
        <w:rPr>
          <w:sz w:val="21"/>
          <w:szCs w:val="21"/>
        </w:rPr>
        <w:t>supervisions;</w:t>
      </w:r>
      <w:proofErr w:type="gramEnd"/>
    </w:p>
    <w:p w14:paraId="0D10EEAA" w14:textId="77777777" w:rsidR="007B70B7" w:rsidRPr="00F36242" w:rsidRDefault="007B70B7" w:rsidP="007B70B7">
      <w:pPr>
        <w:pStyle w:val="ListParagraph"/>
        <w:widowControl w:val="0"/>
        <w:numPr>
          <w:ilvl w:val="0"/>
          <w:numId w:val="20"/>
        </w:numPr>
        <w:tabs>
          <w:tab w:val="left" w:pos="499"/>
          <w:tab w:val="left" w:pos="500"/>
        </w:tabs>
        <w:autoSpaceDE w:val="0"/>
        <w:autoSpaceDN w:val="0"/>
        <w:spacing w:before="39"/>
        <w:contextualSpacing w:val="0"/>
        <w:rPr>
          <w:sz w:val="21"/>
          <w:szCs w:val="21"/>
        </w:rPr>
      </w:pPr>
      <w:r w:rsidRPr="00F36242">
        <w:rPr>
          <w:sz w:val="21"/>
          <w:szCs w:val="21"/>
        </w:rPr>
        <w:t>Lead, develop and motivate</w:t>
      </w:r>
      <w:r w:rsidRPr="00F36242">
        <w:rPr>
          <w:spacing w:val="-4"/>
          <w:sz w:val="21"/>
          <w:szCs w:val="21"/>
        </w:rPr>
        <w:t xml:space="preserve"> </w:t>
      </w:r>
      <w:proofErr w:type="gramStart"/>
      <w:r w:rsidRPr="00F36242">
        <w:rPr>
          <w:sz w:val="21"/>
          <w:szCs w:val="21"/>
        </w:rPr>
        <w:t>staff;</w:t>
      </w:r>
      <w:proofErr w:type="gramEnd"/>
    </w:p>
    <w:p w14:paraId="5DA097D8" w14:textId="77777777" w:rsidR="007B70B7" w:rsidRPr="00F36242" w:rsidRDefault="007B70B7" w:rsidP="007B70B7">
      <w:pPr>
        <w:pStyle w:val="ListParagraph"/>
        <w:widowControl w:val="0"/>
        <w:numPr>
          <w:ilvl w:val="0"/>
          <w:numId w:val="20"/>
        </w:numPr>
        <w:tabs>
          <w:tab w:val="left" w:pos="499"/>
          <w:tab w:val="left" w:pos="500"/>
        </w:tabs>
        <w:autoSpaceDE w:val="0"/>
        <w:autoSpaceDN w:val="0"/>
        <w:spacing w:before="41" w:line="273" w:lineRule="auto"/>
        <w:ind w:right="106"/>
        <w:contextualSpacing w:val="0"/>
        <w:rPr>
          <w:sz w:val="21"/>
          <w:szCs w:val="21"/>
        </w:rPr>
      </w:pPr>
      <w:r w:rsidRPr="00F36242">
        <w:rPr>
          <w:sz w:val="21"/>
          <w:szCs w:val="21"/>
        </w:rPr>
        <w:t>Setting up (or assisting / supervising the FSAs) furniture and Audio Visual and Information Technology in conference and meeting</w:t>
      </w:r>
      <w:r w:rsidRPr="00F36242">
        <w:rPr>
          <w:spacing w:val="-4"/>
          <w:sz w:val="21"/>
          <w:szCs w:val="21"/>
        </w:rPr>
        <w:t xml:space="preserve"> </w:t>
      </w:r>
      <w:proofErr w:type="gramStart"/>
      <w:r w:rsidRPr="00F36242">
        <w:rPr>
          <w:sz w:val="21"/>
          <w:szCs w:val="21"/>
        </w:rPr>
        <w:t>rooms;</w:t>
      </w:r>
      <w:proofErr w:type="gramEnd"/>
    </w:p>
    <w:p w14:paraId="3586B62A" w14:textId="6E82E84E" w:rsidR="007B70B7" w:rsidRPr="007B70B7" w:rsidRDefault="007B70B7" w:rsidP="007B70B7">
      <w:pPr>
        <w:pStyle w:val="ListParagraph"/>
        <w:widowControl w:val="0"/>
        <w:numPr>
          <w:ilvl w:val="0"/>
          <w:numId w:val="20"/>
        </w:numPr>
        <w:tabs>
          <w:tab w:val="left" w:pos="499"/>
          <w:tab w:val="left" w:pos="500"/>
        </w:tabs>
        <w:autoSpaceDE w:val="0"/>
        <w:autoSpaceDN w:val="0"/>
        <w:spacing w:before="5" w:line="276" w:lineRule="auto"/>
        <w:ind w:right="142"/>
        <w:contextualSpacing w:val="0"/>
        <w:rPr>
          <w:sz w:val="21"/>
          <w:szCs w:val="21"/>
        </w:rPr>
      </w:pPr>
      <w:r w:rsidRPr="00F36242">
        <w:rPr>
          <w:sz w:val="21"/>
          <w:szCs w:val="21"/>
        </w:rPr>
        <w:lastRenderedPageBreak/>
        <w:t xml:space="preserve">Carrying out (or assisting / supervising the FSAs) small-scale maintenance tasks including re-painting </w:t>
      </w:r>
      <w:proofErr w:type="gramStart"/>
      <w:r w:rsidRPr="00F36242">
        <w:rPr>
          <w:sz w:val="21"/>
          <w:szCs w:val="21"/>
        </w:rPr>
        <w:t>offices,  basic</w:t>
      </w:r>
      <w:proofErr w:type="gramEnd"/>
      <w:r w:rsidRPr="00F36242">
        <w:rPr>
          <w:sz w:val="21"/>
          <w:szCs w:val="21"/>
        </w:rPr>
        <w:t xml:space="preserve"> plumbing, small-scale carpentry, key cutting, waste disposal,</w:t>
      </w:r>
      <w:r w:rsidRPr="00F36242">
        <w:rPr>
          <w:spacing w:val="-8"/>
          <w:sz w:val="21"/>
          <w:szCs w:val="21"/>
        </w:rPr>
        <w:t xml:space="preserve"> </w:t>
      </w:r>
      <w:r w:rsidRPr="00F36242">
        <w:rPr>
          <w:sz w:val="21"/>
          <w:szCs w:val="21"/>
        </w:rPr>
        <w:t>etc.</w:t>
      </w:r>
    </w:p>
    <w:p w14:paraId="0C0743C6" w14:textId="77777777" w:rsidR="007B70B7" w:rsidRDefault="007B70B7" w:rsidP="007B70B7">
      <w:pPr>
        <w:pStyle w:val="BodyText"/>
        <w:spacing w:before="118"/>
        <w:rPr>
          <w:sz w:val="21"/>
          <w:szCs w:val="21"/>
          <w:u w:val="single"/>
        </w:rPr>
      </w:pPr>
    </w:p>
    <w:p w14:paraId="0DBFC698" w14:textId="77777777" w:rsidR="007B70B7" w:rsidRPr="00F36242" w:rsidRDefault="007B70B7" w:rsidP="007B70B7">
      <w:pPr>
        <w:pStyle w:val="BodyText"/>
        <w:spacing w:before="118"/>
        <w:rPr>
          <w:sz w:val="21"/>
          <w:szCs w:val="21"/>
        </w:rPr>
      </w:pPr>
      <w:r w:rsidRPr="00F36242">
        <w:rPr>
          <w:sz w:val="21"/>
          <w:szCs w:val="21"/>
          <w:u w:val="single"/>
        </w:rPr>
        <w:t>Building improvements and maintenance</w:t>
      </w:r>
    </w:p>
    <w:p w14:paraId="11326986" w14:textId="77777777" w:rsidR="007B70B7" w:rsidRPr="00F36242" w:rsidRDefault="007B70B7" w:rsidP="007B70B7">
      <w:pPr>
        <w:pStyle w:val="ListParagraph"/>
        <w:widowControl w:val="0"/>
        <w:numPr>
          <w:ilvl w:val="0"/>
          <w:numId w:val="20"/>
        </w:numPr>
        <w:tabs>
          <w:tab w:val="left" w:pos="500"/>
        </w:tabs>
        <w:autoSpaceDE w:val="0"/>
        <w:autoSpaceDN w:val="0"/>
        <w:spacing w:before="42" w:line="273" w:lineRule="auto"/>
        <w:ind w:right="139"/>
        <w:contextualSpacing w:val="0"/>
        <w:jc w:val="both"/>
        <w:rPr>
          <w:sz w:val="21"/>
          <w:szCs w:val="21"/>
        </w:rPr>
      </w:pPr>
      <w:r w:rsidRPr="00F36242">
        <w:rPr>
          <w:sz w:val="21"/>
          <w:szCs w:val="21"/>
        </w:rPr>
        <w:t>Responsible for ensuring an ethical negotiation, procurement and managing of Service of agreement levels. Updating and maintaining supplier contact database and summary</w:t>
      </w:r>
      <w:r w:rsidRPr="00F36242">
        <w:rPr>
          <w:spacing w:val="-7"/>
          <w:sz w:val="21"/>
          <w:szCs w:val="21"/>
        </w:rPr>
        <w:t xml:space="preserve"> </w:t>
      </w:r>
      <w:r w:rsidRPr="00F36242">
        <w:rPr>
          <w:sz w:val="21"/>
          <w:szCs w:val="21"/>
        </w:rPr>
        <w:t>sheets.</w:t>
      </w:r>
    </w:p>
    <w:p w14:paraId="5606E4EA" w14:textId="77777777" w:rsidR="007B70B7" w:rsidRPr="00F36242" w:rsidRDefault="007B70B7" w:rsidP="007B70B7">
      <w:pPr>
        <w:pStyle w:val="ListParagraph"/>
        <w:widowControl w:val="0"/>
        <w:numPr>
          <w:ilvl w:val="0"/>
          <w:numId w:val="20"/>
        </w:numPr>
        <w:tabs>
          <w:tab w:val="left" w:pos="500"/>
        </w:tabs>
        <w:autoSpaceDE w:val="0"/>
        <w:autoSpaceDN w:val="0"/>
        <w:spacing w:before="4" w:line="276" w:lineRule="auto"/>
        <w:ind w:right="141"/>
        <w:contextualSpacing w:val="0"/>
        <w:jc w:val="both"/>
        <w:rPr>
          <w:sz w:val="21"/>
          <w:szCs w:val="21"/>
        </w:rPr>
      </w:pPr>
      <w:r w:rsidRPr="00F36242">
        <w:rPr>
          <w:sz w:val="21"/>
          <w:szCs w:val="21"/>
        </w:rPr>
        <w:t>Investigating day-to-day building-related problems (ranging from boiler/heating breakdowns, leaking roofs and blocked toilets, to alarm activations etc.), and devising timely and cost-effective solutions in consultation (as necessary) with the centre manager, contractors and</w:t>
      </w:r>
      <w:r w:rsidRPr="00F36242">
        <w:rPr>
          <w:spacing w:val="-9"/>
          <w:sz w:val="21"/>
          <w:szCs w:val="21"/>
        </w:rPr>
        <w:t xml:space="preserve"> </w:t>
      </w:r>
      <w:proofErr w:type="gramStart"/>
      <w:r w:rsidRPr="00F36242">
        <w:rPr>
          <w:sz w:val="21"/>
          <w:szCs w:val="21"/>
        </w:rPr>
        <w:t>tenants;</w:t>
      </w:r>
      <w:proofErr w:type="gramEnd"/>
    </w:p>
    <w:p w14:paraId="6188B76D" w14:textId="77777777" w:rsidR="007B70B7" w:rsidRPr="00F36242" w:rsidRDefault="007B70B7" w:rsidP="007B70B7">
      <w:pPr>
        <w:pStyle w:val="ListParagraph"/>
        <w:widowControl w:val="0"/>
        <w:numPr>
          <w:ilvl w:val="0"/>
          <w:numId w:val="20"/>
        </w:numPr>
        <w:tabs>
          <w:tab w:val="left" w:pos="500"/>
        </w:tabs>
        <w:autoSpaceDE w:val="0"/>
        <w:autoSpaceDN w:val="0"/>
        <w:spacing w:before="1" w:line="276" w:lineRule="auto"/>
        <w:ind w:right="142"/>
        <w:contextualSpacing w:val="0"/>
        <w:jc w:val="both"/>
        <w:rPr>
          <w:sz w:val="21"/>
          <w:szCs w:val="21"/>
        </w:rPr>
      </w:pPr>
      <w:r w:rsidRPr="00F36242">
        <w:rPr>
          <w:sz w:val="21"/>
          <w:szCs w:val="21"/>
        </w:rPr>
        <w:t>Organising and overseeing planned preventative maintenance works and facilities service delivery (such as mechanical and electrical services, fire safety systems, building fabric, security), liaising with contractors and tenants to ensure timely completion and minimum</w:t>
      </w:r>
      <w:r w:rsidRPr="00F36242">
        <w:rPr>
          <w:spacing w:val="-8"/>
          <w:sz w:val="21"/>
          <w:szCs w:val="21"/>
        </w:rPr>
        <w:t xml:space="preserve"> </w:t>
      </w:r>
      <w:proofErr w:type="gramStart"/>
      <w:r w:rsidRPr="00F36242">
        <w:rPr>
          <w:sz w:val="21"/>
          <w:szCs w:val="21"/>
        </w:rPr>
        <w:t>disruption;</w:t>
      </w:r>
      <w:proofErr w:type="gramEnd"/>
    </w:p>
    <w:p w14:paraId="54F1C94E" w14:textId="77777777" w:rsidR="007B70B7" w:rsidRPr="00F36242" w:rsidRDefault="007B70B7" w:rsidP="007B70B7">
      <w:pPr>
        <w:pStyle w:val="ListParagraph"/>
        <w:widowControl w:val="0"/>
        <w:numPr>
          <w:ilvl w:val="0"/>
          <w:numId w:val="20"/>
        </w:numPr>
        <w:tabs>
          <w:tab w:val="left" w:pos="500"/>
        </w:tabs>
        <w:autoSpaceDE w:val="0"/>
        <w:autoSpaceDN w:val="0"/>
        <w:contextualSpacing w:val="0"/>
        <w:jc w:val="both"/>
        <w:rPr>
          <w:sz w:val="21"/>
          <w:szCs w:val="21"/>
        </w:rPr>
      </w:pPr>
      <w:r w:rsidRPr="00F36242">
        <w:rPr>
          <w:sz w:val="21"/>
          <w:szCs w:val="21"/>
        </w:rPr>
        <w:t>Keeping up-to-date maintenance and service records and a manual of the</w:t>
      </w:r>
      <w:r w:rsidRPr="00F36242">
        <w:rPr>
          <w:spacing w:val="-12"/>
          <w:sz w:val="21"/>
          <w:szCs w:val="21"/>
        </w:rPr>
        <w:t xml:space="preserve"> </w:t>
      </w:r>
      <w:proofErr w:type="gramStart"/>
      <w:r w:rsidRPr="00F36242">
        <w:rPr>
          <w:sz w:val="21"/>
          <w:szCs w:val="21"/>
        </w:rPr>
        <w:t>building;</w:t>
      </w:r>
      <w:proofErr w:type="gramEnd"/>
    </w:p>
    <w:p w14:paraId="5AC4A713" w14:textId="77777777" w:rsidR="007B70B7" w:rsidRPr="00F36242" w:rsidRDefault="007B70B7" w:rsidP="007B70B7">
      <w:pPr>
        <w:pStyle w:val="ListParagraph"/>
        <w:widowControl w:val="0"/>
        <w:numPr>
          <w:ilvl w:val="0"/>
          <w:numId w:val="20"/>
        </w:numPr>
        <w:tabs>
          <w:tab w:val="left" w:pos="500"/>
        </w:tabs>
        <w:autoSpaceDE w:val="0"/>
        <w:autoSpaceDN w:val="0"/>
        <w:spacing w:before="41" w:line="273" w:lineRule="auto"/>
        <w:ind w:right="148"/>
        <w:contextualSpacing w:val="0"/>
        <w:jc w:val="both"/>
        <w:rPr>
          <w:sz w:val="21"/>
          <w:szCs w:val="21"/>
        </w:rPr>
      </w:pPr>
      <w:r w:rsidRPr="00F36242">
        <w:rPr>
          <w:sz w:val="21"/>
          <w:szCs w:val="21"/>
        </w:rPr>
        <w:t>Building strong working relationships with contractors in specifying works, tendering, monitoring progress and approving invoices on</w:t>
      </w:r>
      <w:r w:rsidRPr="00F36242">
        <w:rPr>
          <w:spacing w:val="-3"/>
          <w:sz w:val="21"/>
          <w:szCs w:val="21"/>
        </w:rPr>
        <w:t xml:space="preserve"> </w:t>
      </w:r>
      <w:proofErr w:type="gramStart"/>
      <w:r w:rsidRPr="00F36242">
        <w:rPr>
          <w:sz w:val="21"/>
          <w:szCs w:val="21"/>
        </w:rPr>
        <w:t>completion;</w:t>
      </w:r>
      <w:proofErr w:type="gramEnd"/>
    </w:p>
    <w:p w14:paraId="454A79C4" w14:textId="77777777" w:rsidR="007B70B7" w:rsidRPr="00F36242" w:rsidRDefault="007B70B7" w:rsidP="007B70B7">
      <w:pPr>
        <w:pStyle w:val="ListParagraph"/>
        <w:widowControl w:val="0"/>
        <w:numPr>
          <w:ilvl w:val="0"/>
          <w:numId w:val="20"/>
        </w:numPr>
        <w:tabs>
          <w:tab w:val="left" w:pos="500"/>
        </w:tabs>
        <w:autoSpaceDE w:val="0"/>
        <w:autoSpaceDN w:val="0"/>
        <w:spacing w:before="5"/>
        <w:contextualSpacing w:val="0"/>
        <w:jc w:val="both"/>
        <w:rPr>
          <w:sz w:val="21"/>
          <w:szCs w:val="21"/>
        </w:rPr>
      </w:pPr>
      <w:r w:rsidRPr="00F36242">
        <w:rPr>
          <w:sz w:val="21"/>
          <w:szCs w:val="21"/>
        </w:rPr>
        <w:t>Helping to monitor and reduce energy and water use in the</w:t>
      </w:r>
      <w:r w:rsidRPr="00F36242">
        <w:rPr>
          <w:spacing w:val="-10"/>
          <w:sz w:val="21"/>
          <w:szCs w:val="21"/>
        </w:rPr>
        <w:t xml:space="preserve"> </w:t>
      </w:r>
      <w:proofErr w:type="gramStart"/>
      <w:r w:rsidRPr="00F36242">
        <w:rPr>
          <w:sz w:val="21"/>
          <w:szCs w:val="21"/>
        </w:rPr>
        <w:t>buildings;</w:t>
      </w:r>
      <w:proofErr w:type="gramEnd"/>
    </w:p>
    <w:p w14:paraId="552E2354" w14:textId="77777777" w:rsidR="007B70B7" w:rsidRPr="00F36242" w:rsidRDefault="007B70B7" w:rsidP="007B70B7">
      <w:pPr>
        <w:pStyle w:val="ListParagraph"/>
        <w:widowControl w:val="0"/>
        <w:numPr>
          <w:ilvl w:val="0"/>
          <w:numId w:val="20"/>
        </w:numPr>
        <w:tabs>
          <w:tab w:val="left" w:pos="499"/>
          <w:tab w:val="left" w:pos="500"/>
        </w:tabs>
        <w:autoSpaceDE w:val="0"/>
        <w:autoSpaceDN w:val="0"/>
        <w:spacing w:before="39" w:line="276" w:lineRule="auto"/>
        <w:ind w:right="140"/>
        <w:contextualSpacing w:val="0"/>
        <w:rPr>
          <w:sz w:val="21"/>
          <w:szCs w:val="21"/>
        </w:rPr>
      </w:pPr>
      <w:r w:rsidRPr="00F36242">
        <w:rPr>
          <w:sz w:val="21"/>
          <w:szCs w:val="21"/>
        </w:rPr>
        <w:t xml:space="preserve">Making suggestions on </w:t>
      </w:r>
      <w:r w:rsidRPr="00F36242">
        <w:rPr>
          <w:spacing w:val="-2"/>
          <w:sz w:val="21"/>
          <w:szCs w:val="21"/>
        </w:rPr>
        <w:t xml:space="preserve">how </w:t>
      </w:r>
      <w:r w:rsidRPr="00F36242">
        <w:rPr>
          <w:sz w:val="21"/>
          <w:szCs w:val="21"/>
        </w:rPr>
        <w:t xml:space="preserve">to improve management and delivery of maintenance and services to tenants, and how to achieve the company's financial, </w:t>
      </w:r>
      <w:proofErr w:type="gramStart"/>
      <w:r w:rsidRPr="00F36242">
        <w:rPr>
          <w:sz w:val="21"/>
          <w:szCs w:val="21"/>
        </w:rPr>
        <w:t>social</w:t>
      </w:r>
      <w:proofErr w:type="gramEnd"/>
      <w:r w:rsidRPr="00F36242">
        <w:rPr>
          <w:sz w:val="21"/>
          <w:szCs w:val="21"/>
        </w:rPr>
        <w:t xml:space="preserve"> and environmental</w:t>
      </w:r>
      <w:r w:rsidRPr="00F36242">
        <w:rPr>
          <w:spacing w:val="-13"/>
          <w:sz w:val="21"/>
          <w:szCs w:val="21"/>
        </w:rPr>
        <w:t xml:space="preserve"> </w:t>
      </w:r>
      <w:r w:rsidRPr="00F36242">
        <w:rPr>
          <w:sz w:val="21"/>
          <w:szCs w:val="21"/>
        </w:rPr>
        <w:t>objectives.</w:t>
      </w:r>
    </w:p>
    <w:p w14:paraId="660E2029" w14:textId="77777777" w:rsidR="007B70B7" w:rsidRPr="00F36242" w:rsidRDefault="007B70B7" w:rsidP="007B70B7">
      <w:pPr>
        <w:pStyle w:val="BodyText"/>
        <w:spacing w:before="122"/>
        <w:rPr>
          <w:sz w:val="21"/>
          <w:szCs w:val="21"/>
          <w:u w:val="single"/>
        </w:rPr>
      </w:pPr>
    </w:p>
    <w:p w14:paraId="46F4AC25" w14:textId="77777777" w:rsidR="007B70B7" w:rsidRPr="00F36242" w:rsidRDefault="007B70B7" w:rsidP="007B70B7">
      <w:pPr>
        <w:pStyle w:val="BodyText"/>
        <w:spacing w:before="122"/>
        <w:rPr>
          <w:sz w:val="21"/>
          <w:szCs w:val="21"/>
        </w:rPr>
      </w:pPr>
      <w:r w:rsidRPr="00F36242">
        <w:rPr>
          <w:sz w:val="21"/>
          <w:szCs w:val="21"/>
          <w:u w:val="single"/>
        </w:rPr>
        <w:t>Communications</w:t>
      </w:r>
    </w:p>
    <w:p w14:paraId="337CECD2" w14:textId="77777777" w:rsidR="007B70B7" w:rsidRPr="00F36242" w:rsidRDefault="007B70B7" w:rsidP="007B70B7">
      <w:pPr>
        <w:pStyle w:val="ListParagraph"/>
        <w:widowControl w:val="0"/>
        <w:numPr>
          <w:ilvl w:val="0"/>
          <w:numId w:val="20"/>
        </w:numPr>
        <w:tabs>
          <w:tab w:val="left" w:pos="499"/>
          <w:tab w:val="left" w:pos="500"/>
        </w:tabs>
        <w:autoSpaceDE w:val="0"/>
        <w:autoSpaceDN w:val="0"/>
        <w:spacing w:before="39"/>
        <w:contextualSpacing w:val="0"/>
        <w:rPr>
          <w:sz w:val="21"/>
          <w:szCs w:val="21"/>
        </w:rPr>
      </w:pPr>
      <w:r w:rsidRPr="00F36242">
        <w:rPr>
          <w:sz w:val="21"/>
          <w:szCs w:val="21"/>
        </w:rPr>
        <w:t>Acting as a point of contact for tenants to report maintenance and other building related</w:t>
      </w:r>
      <w:r w:rsidRPr="00F36242">
        <w:rPr>
          <w:spacing w:val="-18"/>
          <w:sz w:val="21"/>
          <w:szCs w:val="21"/>
        </w:rPr>
        <w:t xml:space="preserve"> </w:t>
      </w:r>
      <w:proofErr w:type="gramStart"/>
      <w:r w:rsidRPr="00F36242">
        <w:rPr>
          <w:sz w:val="21"/>
          <w:szCs w:val="21"/>
        </w:rPr>
        <w:t>issues;</w:t>
      </w:r>
      <w:proofErr w:type="gramEnd"/>
    </w:p>
    <w:p w14:paraId="5A9604E9" w14:textId="77777777" w:rsidR="007B70B7" w:rsidRPr="00F36242" w:rsidRDefault="007B70B7" w:rsidP="007B70B7">
      <w:pPr>
        <w:pStyle w:val="ListParagraph"/>
        <w:widowControl w:val="0"/>
        <w:numPr>
          <w:ilvl w:val="0"/>
          <w:numId w:val="20"/>
        </w:numPr>
        <w:tabs>
          <w:tab w:val="left" w:pos="499"/>
          <w:tab w:val="left" w:pos="500"/>
        </w:tabs>
        <w:autoSpaceDE w:val="0"/>
        <w:autoSpaceDN w:val="0"/>
        <w:spacing w:before="41"/>
        <w:contextualSpacing w:val="0"/>
        <w:rPr>
          <w:sz w:val="21"/>
          <w:szCs w:val="21"/>
        </w:rPr>
      </w:pPr>
      <w:r w:rsidRPr="00F36242">
        <w:rPr>
          <w:sz w:val="21"/>
          <w:szCs w:val="21"/>
        </w:rPr>
        <w:t>Acting as a point of contact for conference users to resolve problems that arise during their</w:t>
      </w:r>
      <w:r w:rsidRPr="00F36242">
        <w:rPr>
          <w:spacing w:val="-19"/>
          <w:sz w:val="21"/>
          <w:szCs w:val="21"/>
        </w:rPr>
        <w:t xml:space="preserve"> </w:t>
      </w:r>
      <w:proofErr w:type="gramStart"/>
      <w:r w:rsidRPr="00F36242">
        <w:rPr>
          <w:sz w:val="21"/>
          <w:szCs w:val="21"/>
        </w:rPr>
        <w:t>meetings;</w:t>
      </w:r>
      <w:proofErr w:type="gramEnd"/>
    </w:p>
    <w:p w14:paraId="48474991" w14:textId="77777777" w:rsidR="007B70B7" w:rsidRPr="00F36242" w:rsidRDefault="007B70B7" w:rsidP="007B70B7">
      <w:pPr>
        <w:pStyle w:val="ListParagraph"/>
        <w:widowControl w:val="0"/>
        <w:numPr>
          <w:ilvl w:val="0"/>
          <w:numId w:val="20"/>
        </w:numPr>
        <w:tabs>
          <w:tab w:val="left" w:pos="499"/>
          <w:tab w:val="left" w:pos="500"/>
        </w:tabs>
        <w:autoSpaceDE w:val="0"/>
        <w:autoSpaceDN w:val="0"/>
        <w:spacing w:before="39" w:line="276" w:lineRule="auto"/>
        <w:ind w:right="109"/>
        <w:contextualSpacing w:val="0"/>
        <w:rPr>
          <w:sz w:val="21"/>
          <w:szCs w:val="21"/>
        </w:rPr>
      </w:pPr>
      <w:r w:rsidRPr="00F36242">
        <w:rPr>
          <w:sz w:val="21"/>
          <w:szCs w:val="21"/>
        </w:rPr>
        <w:t>Establishing and maintaining excellent communication with tenants and centre users to help ensure their satisfaction with the building and</w:t>
      </w:r>
      <w:r w:rsidRPr="00F36242">
        <w:rPr>
          <w:spacing w:val="-6"/>
          <w:sz w:val="21"/>
          <w:szCs w:val="21"/>
        </w:rPr>
        <w:t xml:space="preserve"> </w:t>
      </w:r>
      <w:proofErr w:type="gramStart"/>
      <w:r w:rsidRPr="00F36242">
        <w:rPr>
          <w:sz w:val="21"/>
          <w:szCs w:val="21"/>
        </w:rPr>
        <w:t>services;</w:t>
      </w:r>
      <w:proofErr w:type="gramEnd"/>
    </w:p>
    <w:p w14:paraId="71DE213B" w14:textId="77777777" w:rsidR="007B70B7" w:rsidRPr="00F36242" w:rsidRDefault="007B70B7" w:rsidP="007B70B7">
      <w:pPr>
        <w:pStyle w:val="ListParagraph"/>
        <w:widowControl w:val="0"/>
        <w:numPr>
          <w:ilvl w:val="0"/>
          <w:numId w:val="20"/>
        </w:numPr>
        <w:tabs>
          <w:tab w:val="left" w:pos="499"/>
          <w:tab w:val="left" w:pos="500"/>
        </w:tabs>
        <w:autoSpaceDE w:val="0"/>
        <w:autoSpaceDN w:val="0"/>
        <w:spacing w:before="2" w:line="273" w:lineRule="auto"/>
        <w:ind w:right="110"/>
        <w:contextualSpacing w:val="0"/>
        <w:rPr>
          <w:sz w:val="21"/>
          <w:szCs w:val="21"/>
        </w:rPr>
      </w:pPr>
      <w:r w:rsidRPr="00F36242">
        <w:rPr>
          <w:sz w:val="21"/>
          <w:szCs w:val="21"/>
        </w:rPr>
        <w:t>Keeping records of maintenance work reported and carried out, to enable accurate reporting to the relevant Board on performance against</w:t>
      </w:r>
      <w:r w:rsidRPr="00F36242">
        <w:rPr>
          <w:spacing w:val="-3"/>
          <w:sz w:val="21"/>
          <w:szCs w:val="21"/>
        </w:rPr>
        <w:t xml:space="preserve"> </w:t>
      </w:r>
      <w:r w:rsidRPr="00F36242">
        <w:rPr>
          <w:sz w:val="21"/>
          <w:szCs w:val="21"/>
        </w:rPr>
        <w:t>targets.</w:t>
      </w:r>
    </w:p>
    <w:p w14:paraId="71ADC14D" w14:textId="77777777" w:rsidR="007B70B7" w:rsidRPr="00F36242" w:rsidRDefault="007B70B7" w:rsidP="007B70B7">
      <w:pPr>
        <w:pStyle w:val="BodyText"/>
        <w:spacing w:before="124"/>
        <w:ind w:left="140"/>
        <w:rPr>
          <w:sz w:val="21"/>
          <w:szCs w:val="21"/>
        </w:rPr>
      </w:pPr>
      <w:r w:rsidRPr="00F36242">
        <w:rPr>
          <w:sz w:val="21"/>
          <w:szCs w:val="21"/>
          <w:u w:val="single"/>
        </w:rPr>
        <w:t>Undertaking the building-related aspects of tenant moves, including:</w:t>
      </w:r>
    </w:p>
    <w:p w14:paraId="31DDA454" w14:textId="77777777" w:rsidR="007B70B7" w:rsidRPr="00F36242" w:rsidRDefault="007B70B7" w:rsidP="007B70B7">
      <w:pPr>
        <w:pStyle w:val="ListParagraph"/>
        <w:widowControl w:val="0"/>
        <w:numPr>
          <w:ilvl w:val="0"/>
          <w:numId w:val="20"/>
        </w:numPr>
        <w:tabs>
          <w:tab w:val="left" w:pos="499"/>
          <w:tab w:val="left" w:pos="500"/>
        </w:tabs>
        <w:autoSpaceDE w:val="0"/>
        <w:autoSpaceDN w:val="0"/>
        <w:spacing w:before="41"/>
        <w:contextualSpacing w:val="0"/>
        <w:rPr>
          <w:sz w:val="21"/>
          <w:szCs w:val="21"/>
        </w:rPr>
      </w:pPr>
      <w:r w:rsidRPr="00F36242">
        <w:rPr>
          <w:sz w:val="21"/>
          <w:szCs w:val="21"/>
        </w:rPr>
        <w:t>Working with incoming tenants to determine and undertake any works required before they move</w:t>
      </w:r>
      <w:r w:rsidRPr="00F36242">
        <w:rPr>
          <w:spacing w:val="-14"/>
          <w:sz w:val="21"/>
          <w:szCs w:val="21"/>
        </w:rPr>
        <w:t xml:space="preserve"> </w:t>
      </w:r>
      <w:proofErr w:type="gramStart"/>
      <w:r w:rsidRPr="00F36242">
        <w:rPr>
          <w:sz w:val="21"/>
          <w:szCs w:val="21"/>
        </w:rPr>
        <w:t>in;</w:t>
      </w:r>
      <w:proofErr w:type="gramEnd"/>
    </w:p>
    <w:p w14:paraId="1EF60003" w14:textId="77777777" w:rsidR="007B70B7" w:rsidRPr="00F36242" w:rsidRDefault="007B70B7" w:rsidP="007B70B7">
      <w:pPr>
        <w:pStyle w:val="ListParagraph"/>
        <w:widowControl w:val="0"/>
        <w:numPr>
          <w:ilvl w:val="0"/>
          <w:numId w:val="20"/>
        </w:numPr>
        <w:tabs>
          <w:tab w:val="left" w:pos="499"/>
          <w:tab w:val="left" w:pos="500"/>
        </w:tabs>
        <w:autoSpaceDE w:val="0"/>
        <w:autoSpaceDN w:val="0"/>
        <w:spacing w:before="39"/>
        <w:contextualSpacing w:val="0"/>
        <w:rPr>
          <w:sz w:val="21"/>
          <w:szCs w:val="21"/>
        </w:rPr>
      </w:pPr>
      <w:r w:rsidRPr="00F36242">
        <w:rPr>
          <w:sz w:val="21"/>
          <w:szCs w:val="21"/>
        </w:rPr>
        <w:t>Instructing redecoration of offices when vacant and liaising with contractors on other works as</w:t>
      </w:r>
      <w:r w:rsidRPr="00F36242">
        <w:rPr>
          <w:spacing w:val="-23"/>
          <w:sz w:val="21"/>
          <w:szCs w:val="21"/>
        </w:rPr>
        <w:t xml:space="preserve"> </w:t>
      </w:r>
      <w:proofErr w:type="gramStart"/>
      <w:r w:rsidRPr="00F36242">
        <w:rPr>
          <w:sz w:val="21"/>
          <w:szCs w:val="21"/>
        </w:rPr>
        <w:t>required;</w:t>
      </w:r>
      <w:proofErr w:type="gramEnd"/>
    </w:p>
    <w:p w14:paraId="5E6B303B" w14:textId="77777777" w:rsidR="007B70B7" w:rsidRPr="00F36242" w:rsidRDefault="007B70B7" w:rsidP="007B70B7">
      <w:pPr>
        <w:pStyle w:val="ListParagraph"/>
        <w:widowControl w:val="0"/>
        <w:numPr>
          <w:ilvl w:val="0"/>
          <w:numId w:val="20"/>
        </w:numPr>
        <w:tabs>
          <w:tab w:val="left" w:pos="499"/>
          <w:tab w:val="left" w:pos="500"/>
        </w:tabs>
        <w:autoSpaceDE w:val="0"/>
        <w:autoSpaceDN w:val="0"/>
        <w:spacing w:before="42"/>
        <w:contextualSpacing w:val="0"/>
        <w:rPr>
          <w:sz w:val="21"/>
          <w:szCs w:val="21"/>
        </w:rPr>
      </w:pPr>
      <w:r w:rsidRPr="00F36242">
        <w:rPr>
          <w:sz w:val="21"/>
          <w:szCs w:val="21"/>
        </w:rPr>
        <w:t>Assisting our IT company with setting up and managing phone systems and simple computer</w:t>
      </w:r>
      <w:r w:rsidRPr="00F36242">
        <w:rPr>
          <w:spacing w:val="-20"/>
          <w:sz w:val="21"/>
          <w:szCs w:val="21"/>
        </w:rPr>
        <w:t xml:space="preserve"> </w:t>
      </w:r>
      <w:r w:rsidRPr="00F36242">
        <w:rPr>
          <w:sz w:val="21"/>
          <w:szCs w:val="21"/>
        </w:rPr>
        <w:t>networks.</w:t>
      </w:r>
    </w:p>
    <w:p w14:paraId="512629AA" w14:textId="77777777" w:rsidR="007B70B7" w:rsidRPr="00F36242" w:rsidRDefault="007B70B7" w:rsidP="007B70B7">
      <w:pPr>
        <w:pStyle w:val="BodyText"/>
        <w:spacing w:before="33"/>
        <w:ind w:left="140"/>
        <w:jc w:val="both"/>
        <w:rPr>
          <w:sz w:val="21"/>
          <w:szCs w:val="21"/>
          <w:u w:val="single"/>
        </w:rPr>
      </w:pPr>
    </w:p>
    <w:p w14:paraId="40193D9E" w14:textId="77777777" w:rsidR="007B70B7" w:rsidRPr="00F36242" w:rsidRDefault="007B70B7" w:rsidP="007B70B7">
      <w:pPr>
        <w:pStyle w:val="BodyText"/>
        <w:spacing w:before="33"/>
        <w:ind w:left="140"/>
        <w:jc w:val="both"/>
        <w:rPr>
          <w:sz w:val="21"/>
          <w:szCs w:val="21"/>
        </w:rPr>
      </w:pPr>
      <w:r w:rsidRPr="00F36242">
        <w:rPr>
          <w:sz w:val="21"/>
          <w:szCs w:val="21"/>
          <w:u w:val="single"/>
        </w:rPr>
        <w:t>Other responsibilities include:</w:t>
      </w:r>
    </w:p>
    <w:p w14:paraId="235DAE97" w14:textId="77777777" w:rsidR="007B70B7" w:rsidRPr="00F36242" w:rsidRDefault="007B70B7" w:rsidP="007B70B7">
      <w:pPr>
        <w:pStyle w:val="ListParagraph"/>
        <w:widowControl w:val="0"/>
        <w:numPr>
          <w:ilvl w:val="0"/>
          <w:numId w:val="20"/>
        </w:numPr>
        <w:tabs>
          <w:tab w:val="left" w:pos="499"/>
          <w:tab w:val="left" w:pos="500"/>
        </w:tabs>
        <w:autoSpaceDE w:val="0"/>
        <w:autoSpaceDN w:val="0"/>
        <w:spacing w:before="42"/>
        <w:contextualSpacing w:val="0"/>
        <w:rPr>
          <w:sz w:val="21"/>
          <w:szCs w:val="21"/>
        </w:rPr>
      </w:pPr>
      <w:r w:rsidRPr="00F36242">
        <w:rPr>
          <w:sz w:val="21"/>
          <w:szCs w:val="21"/>
        </w:rPr>
        <w:t>Assisting the Centre Manager with other duties that may be required from time to</w:t>
      </w:r>
      <w:r w:rsidRPr="00F36242">
        <w:rPr>
          <w:spacing w:val="-18"/>
          <w:sz w:val="21"/>
          <w:szCs w:val="21"/>
        </w:rPr>
        <w:t xml:space="preserve"> </w:t>
      </w:r>
      <w:proofErr w:type="gramStart"/>
      <w:r w:rsidRPr="00F36242">
        <w:rPr>
          <w:sz w:val="21"/>
          <w:szCs w:val="21"/>
        </w:rPr>
        <w:t>time;</w:t>
      </w:r>
      <w:proofErr w:type="gramEnd"/>
    </w:p>
    <w:p w14:paraId="5BFFA8AD" w14:textId="77777777" w:rsidR="007B70B7" w:rsidRPr="00F36242" w:rsidRDefault="007B70B7" w:rsidP="007B70B7">
      <w:pPr>
        <w:pStyle w:val="ListParagraph"/>
        <w:widowControl w:val="0"/>
        <w:numPr>
          <w:ilvl w:val="0"/>
          <w:numId w:val="20"/>
        </w:numPr>
        <w:tabs>
          <w:tab w:val="left" w:pos="499"/>
          <w:tab w:val="left" w:pos="500"/>
        </w:tabs>
        <w:autoSpaceDE w:val="0"/>
        <w:autoSpaceDN w:val="0"/>
        <w:spacing w:before="39" w:line="276" w:lineRule="auto"/>
        <w:ind w:right="109"/>
        <w:contextualSpacing w:val="0"/>
        <w:rPr>
          <w:sz w:val="21"/>
          <w:szCs w:val="21"/>
        </w:rPr>
      </w:pPr>
      <w:r w:rsidRPr="00F36242">
        <w:rPr>
          <w:sz w:val="21"/>
          <w:szCs w:val="21"/>
        </w:rPr>
        <w:t xml:space="preserve">Making suggestions on how to improve management and delivery of maintenance and </w:t>
      </w:r>
      <w:r w:rsidRPr="00F36242">
        <w:rPr>
          <w:sz w:val="21"/>
          <w:szCs w:val="21"/>
        </w:rPr>
        <w:lastRenderedPageBreak/>
        <w:t xml:space="preserve">services to tenants, </w:t>
      </w:r>
      <w:r w:rsidRPr="00F36242">
        <w:rPr>
          <w:spacing w:val="-2"/>
          <w:sz w:val="21"/>
          <w:szCs w:val="21"/>
        </w:rPr>
        <w:t xml:space="preserve">how </w:t>
      </w:r>
      <w:r w:rsidRPr="00F36242">
        <w:rPr>
          <w:sz w:val="21"/>
          <w:szCs w:val="21"/>
        </w:rPr>
        <w:t>to achieve the company's social and environmental objectives,</w:t>
      </w:r>
      <w:r w:rsidRPr="00F36242">
        <w:rPr>
          <w:spacing w:val="-5"/>
          <w:sz w:val="21"/>
          <w:szCs w:val="21"/>
        </w:rPr>
        <w:t xml:space="preserve"> </w:t>
      </w:r>
      <w:proofErr w:type="gramStart"/>
      <w:r w:rsidRPr="00F36242">
        <w:rPr>
          <w:sz w:val="21"/>
          <w:szCs w:val="21"/>
        </w:rPr>
        <w:t>etc.;</w:t>
      </w:r>
      <w:proofErr w:type="gramEnd"/>
    </w:p>
    <w:p w14:paraId="79F6DC2C" w14:textId="77777777" w:rsidR="007B70B7" w:rsidRPr="00F36242" w:rsidRDefault="007B70B7" w:rsidP="007B70B7">
      <w:pPr>
        <w:pStyle w:val="ListParagraph"/>
        <w:widowControl w:val="0"/>
        <w:numPr>
          <w:ilvl w:val="0"/>
          <w:numId w:val="20"/>
        </w:numPr>
        <w:tabs>
          <w:tab w:val="left" w:pos="499"/>
          <w:tab w:val="left" w:pos="500"/>
        </w:tabs>
        <w:autoSpaceDE w:val="0"/>
        <w:autoSpaceDN w:val="0"/>
        <w:spacing w:before="2"/>
        <w:contextualSpacing w:val="0"/>
        <w:rPr>
          <w:sz w:val="21"/>
          <w:szCs w:val="21"/>
        </w:rPr>
      </w:pPr>
      <w:r w:rsidRPr="00F36242">
        <w:rPr>
          <w:sz w:val="21"/>
          <w:szCs w:val="21"/>
        </w:rPr>
        <w:t>Working to improve the company's social and environmental</w:t>
      </w:r>
      <w:r w:rsidRPr="00F36242">
        <w:rPr>
          <w:spacing w:val="-10"/>
          <w:sz w:val="21"/>
          <w:szCs w:val="21"/>
        </w:rPr>
        <w:t xml:space="preserve"> </w:t>
      </w:r>
      <w:proofErr w:type="gramStart"/>
      <w:r w:rsidRPr="00F36242">
        <w:rPr>
          <w:sz w:val="21"/>
          <w:szCs w:val="21"/>
        </w:rPr>
        <w:t>objectives;</w:t>
      </w:r>
      <w:proofErr w:type="gramEnd"/>
    </w:p>
    <w:p w14:paraId="0E697056" w14:textId="77777777" w:rsidR="007B70B7" w:rsidRPr="00F36242" w:rsidRDefault="007B70B7" w:rsidP="007B70B7">
      <w:pPr>
        <w:pStyle w:val="ListParagraph"/>
        <w:widowControl w:val="0"/>
        <w:numPr>
          <w:ilvl w:val="0"/>
          <w:numId w:val="20"/>
        </w:numPr>
        <w:tabs>
          <w:tab w:val="left" w:pos="499"/>
          <w:tab w:val="left" w:pos="500"/>
        </w:tabs>
        <w:autoSpaceDE w:val="0"/>
        <w:autoSpaceDN w:val="0"/>
        <w:spacing w:before="39" w:line="276" w:lineRule="auto"/>
        <w:ind w:right="109"/>
        <w:contextualSpacing w:val="0"/>
        <w:rPr>
          <w:sz w:val="21"/>
          <w:szCs w:val="21"/>
        </w:rPr>
      </w:pPr>
      <w:r w:rsidRPr="00F36242">
        <w:rPr>
          <w:sz w:val="21"/>
          <w:szCs w:val="21"/>
        </w:rPr>
        <w:t>Attending company-wide events such as Equality and Diversity Training, Company Induction Day, the annual employee conference,</w:t>
      </w:r>
      <w:r w:rsidRPr="00F36242">
        <w:rPr>
          <w:spacing w:val="-3"/>
          <w:sz w:val="21"/>
          <w:szCs w:val="21"/>
        </w:rPr>
        <w:t xml:space="preserve"> </w:t>
      </w:r>
      <w:proofErr w:type="gramStart"/>
      <w:r w:rsidRPr="00F36242">
        <w:rPr>
          <w:sz w:val="21"/>
          <w:szCs w:val="21"/>
        </w:rPr>
        <w:t>etc.;</w:t>
      </w:r>
      <w:proofErr w:type="gramEnd"/>
    </w:p>
    <w:p w14:paraId="7E073987" w14:textId="77777777" w:rsidR="007B70B7" w:rsidRPr="00F36242" w:rsidRDefault="007B70B7" w:rsidP="007B70B7">
      <w:pPr>
        <w:pStyle w:val="ListParagraph"/>
        <w:widowControl w:val="0"/>
        <w:numPr>
          <w:ilvl w:val="0"/>
          <w:numId w:val="20"/>
        </w:numPr>
        <w:tabs>
          <w:tab w:val="left" w:pos="499"/>
          <w:tab w:val="left" w:pos="500"/>
        </w:tabs>
        <w:autoSpaceDE w:val="0"/>
        <w:autoSpaceDN w:val="0"/>
        <w:spacing w:line="280" w:lineRule="exact"/>
        <w:contextualSpacing w:val="0"/>
        <w:rPr>
          <w:sz w:val="21"/>
          <w:szCs w:val="21"/>
        </w:rPr>
      </w:pPr>
      <w:r w:rsidRPr="00F36242">
        <w:rPr>
          <w:sz w:val="21"/>
          <w:szCs w:val="21"/>
        </w:rPr>
        <w:t>Other duties as required, in line with the</w:t>
      </w:r>
      <w:r w:rsidRPr="00F36242">
        <w:rPr>
          <w:spacing w:val="-4"/>
          <w:sz w:val="21"/>
          <w:szCs w:val="21"/>
        </w:rPr>
        <w:t xml:space="preserve"> </w:t>
      </w:r>
      <w:r w:rsidRPr="00F36242">
        <w:rPr>
          <w:sz w:val="21"/>
          <w:szCs w:val="21"/>
        </w:rPr>
        <w:t>role.</w:t>
      </w:r>
    </w:p>
    <w:p w14:paraId="33E053F9" w14:textId="14CA6174" w:rsidR="007B70B7" w:rsidRDefault="007B70B7" w:rsidP="007B70B7">
      <w:pPr>
        <w:pStyle w:val="BodyText"/>
        <w:spacing w:before="161" w:line="276" w:lineRule="auto"/>
        <w:ind w:left="140" w:right="141"/>
        <w:jc w:val="both"/>
        <w:rPr>
          <w:sz w:val="21"/>
          <w:szCs w:val="21"/>
        </w:rPr>
      </w:pPr>
      <w:r w:rsidRPr="00F36242">
        <w:rPr>
          <w:sz w:val="21"/>
          <w:szCs w:val="21"/>
        </w:rPr>
        <w:t xml:space="preserve">When carrying out all the above responsibilities you will be expected to identify and implement solutions which are good value, balancing financial, </w:t>
      </w:r>
      <w:proofErr w:type="gramStart"/>
      <w:r w:rsidRPr="00F36242">
        <w:rPr>
          <w:sz w:val="21"/>
          <w:szCs w:val="21"/>
        </w:rPr>
        <w:t>environmental</w:t>
      </w:r>
      <w:proofErr w:type="gramEnd"/>
      <w:r w:rsidRPr="00F36242">
        <w:rPr>
          <w:sz w:val="21"/>
          <w:szCs w:val="21"/>
        </w:rPr>
        <w:t xml:space="preserve"> and social considerations in accordance with the ethos of the company.</w:t>
      </w:r>
    </w:p>
    <w:p w14:paraId="40023D37" w14:textId="77777777" w:rsidR="007B70B7" w:rsidRPr="00F36242" w:rsidRDefault="007B70B7" w:rsidP="007B70B7">
      <w:pPr>
        <w:pStyle w:val="BodyText"/>
        <w:spacing w:before="161" w:line="276" w:lineRule="auto"/>
        <w:ind w:left="140" w:right="141"/>
        <w:jc w:val="both"/>
        <w:rPr>
          <w:sz w:val="21"/>
          <w:szCs w:val="21"/>
        </w:rPr>
      </w:pPr>
    </w:p>
    <w:p w14:paraId="30F344F1" w14:textId="77777777" w:rsidR="007B70B7" w:rsidRPr="00F36242" w:rsidRDefault="007B70B7" w:rsidP="007B70B7">
      <w:pPr>
        <w:pStyle w:val="ListParagraph"/>
        <w:pBdr>
          <w:bottom w:val="single" w:sz="4" w:space="1" w:color="auto"/>
        </w:pBdr>
        <w:spacing w:after="120"/>
        <w:ind w:left="0"/>
        <w:jc w:val="both"/>
        <w:rPr>
          <w:rFonts w:cs="Arial"/>
          <w:b/>
          <w:color w:val="C00000"/>
          <w:sz w:val="21"/>
          <w:szCs w:val="21"/>
        </w:rPr>
      </w:pPr>
      <w:r w:rsidRPr="00F36242">
        <w:rPr>
          <w:rFonts w:cs="Arial"/>
          <w:b/>
          <w:noProof/>
          <w:color w:val="249EA7"/>
          <w:sz w:val="21"/>
          <w:szCs w:val="21"/>
          <w:lang w:eastAsia="en-GB"/>
        </w:rPr>
        <w:t>Person Specification</w:t>
      </w:r>
    </w:p>
    <w:p w14:paraId="57F30F87" w14:textId="77777777" w:rsidR="00150B9D" w:rsidRDefault="00150B9D" w:rsidP="00150B9D">
      <w:pPr>
        <w:pStyle w:val="BodyText"/>
        <w:spacing w:before="90"/>
        <w:ind w:left="140"/>
      </w:pPr>
      <w:r>
        <w:t>This is a busy, demanding and ‘hands on’ role that will require a ‘can do’ attitude by the successful applicant.</w:t>
      </w:r>
    </w:p>
    <w:p w14:paraId="22A790E0" w14:textId="77777777" w:rsidR="00150B9D" w:rsidRDefault="00150B9D" w:rsidP="00150B9D">
      <w:pPr>
        <w:pStyle w:val="BodyText"/>
        <w:spacing w:before="159"/>
        <w:ind w:left="140"/>
      </w:pPr>
      <w:r>
        <w:rPr>
          <w:u w:val="single"/>
        </w:rPr>
        <w:t>Essential skills and experience</w:t>
      </w:r>
    </w:p>
    <w:p w14:paraId="116DAB42" w14:textId="77777777" w:rsidR="00150B9D" w:rsidRDefault="00150B9D" w:rsidP="00150B9D">
      <w:pPr>
        <w:pStyle w:val="ListParagraph"/>
        <w:widowControl w:val="0"/>
        <w:numPr>
          <w:ilvl w:val="0"/>
          <w:numId w:val="20"/>
        </w:numPr>
        <w:tabs>
          <w:tab w:val="left" w:pos="499"/>
          <w:tab w:val="left" w:pos="500"/>
        </w:tabs>
        <w:autoSpaceDE w:val="0"/>
        <w:autoSpaceDN w:val="0"/>
        <w:spacing w:before="42"/>
        <w:contextualSpacing w:val="0"/>
      </w:pPr>
      <w:r>
        <w:t>You have experience of commercial facilities / property</w:t>
      </w:r>
      <w:r>
        <w:rPr>
          <w:spacing w:val="-11"/>
        </w:rPr>
        <w:t xml:space="preserve"> </w:t>
      </w:r>
      <w:proofErr w:type="gramStart"/>
      <w:r>
        <w:t>management;</w:t>
      </w:r>
      <w:proofErr w:type="gramEnd"/>
    </w:p>
    <w:p w14:paraId="374FBA33" w14:textId="77777777" w:rsidR="00150B9D" w:rsidRDefault="00150B9D" w:rsidP="00150B9D">
      <w:pPr>
        <w:pStyle w:val="ListParagraph"/>
        <w:widowControl w:val="0"/>
        <w:numPr>
          <w:ilvl w:val="0"/>
          <w:numId w:val="20"/>
        </w:numPr>
        <w:tabs>
          <w:tab w:val="left" w:pos="499"/>
          <w:tab w:val="left" w:pos="500"/>
        </w:tabs>
        <w:autoSpaceDE w:val="0"/>
        <w:autoSpaceDN w:val="0"/>
        <w:spacing w:before="41"/>
        <w:contextualSpacing w:val="0"/>
      </w:pPr>
      <w:r>
        <w:t>You have experience of managing health and safety within the</w:t>
      </w:r>
      <w:r>
        <w:rPr>
          <w:spacing w:val="-12"/>
        </w:rPr>
        <w:t xml:space="preserve"> </w:t>
      </w:r>
      <w:proofErr w:type="gramStart"/>
      <w:r>
        <w:t>workplace;</w:t>
      </w:r>
      <w:proofErr w:type="gramEnd"/>
    </w:p>
    <w:p w14:paraId="08A70B5A" w14:textId="77777777" w:rsidR="00150B9D" w:rsidRDefault="00150B9D" w:rsidP="00150B9D">
      <w:pPr>
        <w:pStyle w:val="ListParagraph"/>
        <w:widowControl w:val="0"/>
        <w:numPr>
          <w:ilvl w:val="0"/>
          <w:numId w:val="20"/>
        </w:numPr>
        <w:tabs>
          <w:tab w:val="left" w:pos="499"/>
          <w:tab w:val="left" w:pos="500"/>
        </w:tabs>
        <w:autoSpaceDE w:val="0"/>
        <w:autoSpaceDN w:val="0"/>
        <w:spacing w:before="39"/>
        <w:contextualSpacing w:val="0"/>
      </w:pPr>
      <w:r>
        <w:t>You have experience of managing expenditure and approving</w:t>
      </w:r>
      <w:r>
        <w:rPr>
          <w:spacing w:val="-11"/>
        </w:rPr>
        <w:t xml:space="preserve"> </w:t>
      </w:r>
      <w:proofErr w:type="gramStart"/>
      <w:r>
        <w:t>invoices;</w:t>
      </w:r>
      <w:proofErr w:type="gramEnd"/>
    </w:p>
    <w:p w14:paraId="0B6B207D" w14:textId="77777777" w:rsidR="00150B9D" w:rsidRDefault="00150B9D" w:rsidP="00150B9D">
      <w:pPr>
        <w:pStyle w:val="ListParagraph"/>
        <w:widowControl w:val="0"/>
        <w:numPr>
          <w:ilvl w:val="0"/>
          <w:numId w:val="20"/>
        </w:numPr>
        <w:tabs>
          <w:tab w:val="left" w:pos="499"/>
          <w:tab w:val="left" w:pos="500"/>
        </w:tabs>
        <w:autoSpaceDE w:val="0"/>
        <w:autoSpaceDN w:val="0"/>
        <w:spacing w:before="41"/>
        <w:contextualSpacing w:val="0"/>
      </w:pPr>
      <w:r>
        <w:t>You are computer literate with good working knowledge of Word, Outlook and</w:t>
      </w:r>
      <w:r>
        <w:rPr>
          <w:spacing w:val="-14"/>
        </w:rPr>
        <w:t xml:space="preserve"> </w:t>
      </w:r>
      <w:proofErr w:type="gramStart"/>
      <w:r>
        <w:t>Excel;</w:t>
      </w:r>
      <w:proofErr w:type="gramEnd"/>
    </w:p>
    <w:p w14:paraId="27CA1602" w14:textId="77777777" w:rsidR="00150B9D" w:rsidRDefault="00150B9D" w:rsidP="00150B9D">
      <w:pPr>
        <w:pStyle w:val="ListParagraph"/>
        <w:widowControl w:val="0"/>
        <w:numPr>
          <w:ilvl w:val="0"/>
          <w:numId w:val="20"/>
        </w:numPr>
        <w:tabs>
          <w:tab w:val="left" w:pos="499"/>
          <w:tab w:val="left" w:pos="500"/>
        </w:tabs>
        <w:autoSpaceDE w:val="0"/>
        <w:autoSpaceDN w:val="0"/>
        <w:spacing w:before="39" w:line="276" w:lineRule="auto"/>
        <w:ind w:right="145"/>
        <w:contextualSpacing w:val="0"/>
      </w:pPr>
      <w:r>
        <w:t>You have some knowledge and a strong interest in the social and environmental performance of buildings, particularly in relation to energy and water use, recycling, green commuting and</w:t>
      </w:r>
      <w:r>
        <w:rPr>
          <w:spacing w:val="-6"/>
        </w:rPr>
        <w:t xml:space="preserve"> </w:t>
      </w:r>
      <w:proofErr w:type="gramStart"/>
      <w:r>
        <w:t>accessibility;</w:t>
      </w:r>
      <w:proofErr w:type="gramEnd"/>
    </w:p>
    <w:p w14:paraId="0EBAFFDB" w14:textId="77777777" w:rsidR="00150B9D" w:rsidRDefault="00150B9D" w:rsidP="00150B9D">
      <w:pPr>
        <w:pStyle w:val="ListParagraph"/>
        <w:widowControl w:val="0"/>
        <w:numPr>
          <w:ilvl w:val="0"/>
          <w:numId w:val="20"/>
        </w:numPr>
        <w:tabs>
          <w:tab w:val="left" w:pos="499"/>
          <w:tab w:val="left" w:pos="500"/>
        </w:tabs>
        <w:autoSpaceDE w:val="0"/>
        <w:autoSpaceDN w:val="0"/>
        <w:spacing w:before="2"/>
        <w:contextualSpacing w:val="0"/>
      </w:pPr>
      <w:r>
        <w:t>You can cope well under pressure, can multitask and can adapt to changing</w:t>
      </w:r>
      <w:r>
        <w:rPr>
          <w:spacing w:val="-15"/>
        </w:rPr>
        <w:t xml:space="preserve"> </w:t>
      </w:r>
      <w:proofErr w:type="gramStart"/>
      <w:r>
        <w:t>circumstances;</w:t>
      </w:r>
      <w:proofErr w:type="gramEnd"/>
    </w:p>
    <w:p w14:paraId="36F61FB8" w14:textId="77777777" w:rsidR="00150B9D" w:rsidRDefault="00150B9D" w:rsidP="00150B9D">
      <w:pPr>
        <w:pStyle w:val="ListParagraph"/>
        <w:widowControl w:val="0"/>
        <w:numPr>
          <w:ilvl w:val="0"/>
          <w:numId w:val="20"/>
        </w:numPr>
        <w:tabs>
          <w:tab w:val="left" w:pos="499"/>
          <w:tab w:val="left" w:pos="500"/>
        </w:tabs>
        <w:autoSpaceDE w:val="0"/>
        <w:autoSpaceDN w:val="0"/>
        <w:spacing w:before="39"/>
        <w:contextualSpacing w:val="0"/>
      </w:pPr>
      <w:r>
        <w:t>You have good organisational and time management skills and can prioritise</w:t>
      </w:r>
      <w:r>
        <w:rPr>
          <w:spacing w:val="-10"/>
        </w:rPr>
        <w:t xml:space="preserve"> </w:t>
      </w:r>
      <w:proofErr w:type="gramStart"/>
      <w:r>
        <w:t>effectively;</w:t>
      </w:r>
      <w:proofErr w:type="gramEnd"/>
    </w:p>
    <w:p w14:paraId="1B2BA14D" w14:textId="77777777" w:rsidR="00150B9D" w:rsidRDefault="00150B9D" w:rsidP="00150B9D">
      <w:pPr>
        <w:pStyle w:val="ListParagraph"/>
        <w:widowControl w:val="0"/>
        <w:numPr>
          <w:ilvl w:val="0"/>
          <w:numId w:val="20"/>
        </w:numPr>
        <w:tabs>
          <w:tab w:val="left" w:pos="499"/>
          <w:tab w:val="left" w:pos="500"/>
        </w:tabs>
        <w:autoSpaceDE w:val="0"/>
        <w:autoSpaceDN w:val="0"/>
        <w:spacing w:before="41"/>
        <w:contextualSpacing w:val="0"/>
      </w:pPr>
      <w:r>
        <w:t>You are a confident starter-finisher with an eye for</w:t>
      </w:r>
      <w:r>
        <w:rPr>
          <w:spacing w:val="-5"/>
        </w:rPr>
        <w:t xml:space="preserve"> </w:t>
      </w:r>
      <w:proofErr w:type="gramStart"/>
      <w:r>
        <w:t>detail;</w:t>
      </w:r>
      <w:proofErr w:type="gramEnd"/>
    </w:p>
    <w:p w14:paraId="73D7B713" w14:textId="77777777" w:rsidR="00150B9D" w:rsidRDefault="00150B9D" w:rsidP="00150B9D">
      <w:pPr>
        <w:pStyle w:val="ListParagraph"/>
        <w:widowControl w:val="0"/>
        <w:numPr>
          <w:ilvl w:val="0"/>
          <w:numId w:val="20"/>
        </w:numPr>
        <w:tabs>
          <w:tab w:val="left" w:pos="499"/>
          <w:tab w:val="left" w:pos="500"/>
        </w:tabs>
        <w:autoSpaceDE w:val="0"/>
        <w:autoSpaceDN w:val="0"/>
        <w:spacing w:before="39" w:line="276" w:lineRule="auto"/>
        <w:ind w:right="144"/>
        <w:contextualSpacing w:val="0"/>
      </w:pPr>
      <w:r>
        <w:t>You are a problem-solver, able to use your own initiative in finding pragmatic solutions; this will involve some hands-on</w:t>
      </w:r>
      <w:r>
        <w:rPr>
          <w:spacing w:val="-1"/>
        </w:rPr>
        <w:t xml:space="preserve"> </w:t>
      </w:r>
      <w:proofErr w:type="gramStart"/>
      <w:r>
        <w:t>work;</w:t>
      </w:r>
      <w:proofErr w:type="gramEnd"/>
    </w:p>
    <w:p w14:paraId="35974545" w14:textId="77777777" w:rsidR="00150B9D" w:rsidRDefault="00150B9D" w:rsidP="00150B9D">
      <w:pPr>
        <w:pStyle w:val="ListParagraph"/>
        <w:widowControl w:val="0"/>
        <w:numPr>
          <w:ilvl w:val="0"/>
          <w:numId w:val="20"/>
        </w:numPr>
        <w:tabs>
          <w:tab w:val="left" w:pos="499"/>
          <w:tab w:val="left" w:pos="500"/>
        </w:tabs>
        <w:autoSpaceDE w:val="0"/>
        <w:autoSpaceDN w:val="0"/>
        <w:spacing w:before="2"/>
        <w:contextualSpacing w:val="0"/>
      </w:pPr>
      <w:r>
        <w:t>You are confident in supervising others, but also lead though</w:t>
      </w:r>
      <w:r>
        <w:rPr>
          <w:spacing w:val="-4"/>
        </w:rPr>
        <w:t xml:space="preserve"> </w:t>
      </w:r>
      <w:proofErr w:type="gramStart"/>
      <w:r>
        <w:t>example;</w:t>
      </w:r>
      <w:proofErr w:type="gramEnd"/>
    </w:p>
    <w:p w14:paraId="07493B2A" w14:textId="77777777" w:rsidR="00150B9D" w:rsidRDefault="00150B9D" w:rsidP="00150B9D">
      <w:pPr>
        <w:pStyle w:val="ListParagraph"/>
        <w:widowControl w:val="0"/>
        <w:numPr>
          <w:ilvl w:val="0"/>
          <w:numId w:val="20"/>
        </w:numPr>
        <w:tabs>
          <w:tab w:val="left" w:pos="499"/>
          <w:tab w:val="left" w:pos="500"/>
        </w:tabs>
        <w:autoSpaceDE w:val="0"/>
        <w:autoSpaceDN w:val="0"/>
        <w:spacing w:before="39"/>
        <w:contextualSpacing w:val="0"/>
      </w:pPr>
      <w:r>
        <w:t>You are personable, able to establish a good rapport quickly and establish trust on the long</w:t>
      </w:r>
      <w:r>
        <w:rPr>
          <w:spacing w:val="-19"/>
        </w:rPr>
        <w:t xml:space="preserve"> </w:t>
      </w:r>
      <w:proofErr w:type="gramStart"/>
      <w:r>
        <w:t>term;</w:t>
      </w:r>
      <w:proofErr w:type="gramEnd"/>
    </w:p>
    <w:p w14:paraId="1F6F7E98" w14:textId="77777777" w:rsidR="00150B9D" w:rsidRDefault="00150B9D" w:rsidP="00150B9D">
      <w:pPr>
        <w:pStyle w:val="ListParagraph"/>
        <w:widowControl w:val="0"/>
        <w:numPr>
          <w:ilvl w:val="0"/>
          <w:numId w:val="20"/>
        </w:numPr>
        <w:tabs>
          <w:tab w:val="left" w:pos="499"/>
          <w:tab w:val="left" w:pos="500"/>
        </w:tabs>
        <w:autoSpaceDE w:val="0"/>
        <w:autoSpaceDN w:val="0"/>
        <w:spacing w:before="41" w:line="273" w:lineRule="auto"/>
        <w:ind w:right="142"/>
        <w:contextualSpacing w:val="0"/>
      </w:pPr>
      <w:r>
        <w:t xml:space="preserve">You maintain a professional standard of presentation and communication with colleagues and tenants at all </w:t>
      </w:r>
      <w:proofErr w:type="gramStart"/>
      <w:r>
        <w:t>times;</w:t>
      </w:r>
      <w:proofErr w:type="gramEnd"/>
    </w:p>
    <w:p w14:paraId="135859E0" w14:textId="77777777" w:rsidR="00150B9D" w:rsidRDefault="00150B9D" w:rsidP="00150B9D">
      <w:pPr>
        <w:pStyle w:val="ListParagraph"/>
        <w:widowControl w:val="0"/>
        <w:numPr>
          <w:ilvl w:val="0"/>
          <w:numId w:val="20"/>
        </w:numPr>
        <w:tabs>
          <w:tab w:val="left" w:pos="499"/>
          <w:tab w:val="left" w:pos="500"/>
        </w:tabs>
        <w:autoSpaceDE w:val="0"/>
        <w:autoSpaceDN w:val="0"/>
        <w:spacing w:before="5"/>
        <w:contextualSpacing w:val="0"/>
      </w:pPr>
      <w:r>
        <w:t>You are a good team</w:t>
      </w:r>
      <w:r>
        <w:rPr>
          <w:spacing w:val="-5"/>
        </w:rPr>
        <w:t xml:space="preserve"> </w:t>
      </w:r>
      <w:r>
        <w:t>worker.</w:t>
      </w:r>
    </w:p>
    <w:p w14:paraId="3F7C92E2" w14:textId="77777777" w:rsidR="00150B9D" w:rsidRDefault="00150B9D" w:rsidP="00150B9D">
      <w:pPr>
        <w:pStyle w:val="BodyText"/>
        <w:spacing w:before="159"/>
        <w:ind w:left="140"/>
      </w:pPr>
      <w:r>
        <w:rPr>
          <w:u w:val="single"/>
        </w:rPr>
        <w:t>Desirable skills and experience</w:t>
      </w:r>
    </w:p>
    <w:p w14:paraId="291BBDE5" w14:textId="77777777" w:rsidR="00150B9D" w:rsidRDefault="00150B9D" w:rsidP="00150B9D">
      <w:pPr>
        <w:pStyle w:val="ListParagraph"/>
        <w:widowControl w:val="0"/>
        <w:numPr>
          <w:ilvl w:val="0"/>
          <w:numId w:val="20"/>
        </w:numPr>
        <w:tabs>
          <w:tab w:val="left" w:pos="499"/>
          <w:tab w:val="left" w:pos="500"/>
        </w:tabs>
        <w:autoSpaceDE w:val="0"/>
        <w:autoSpaceDN w:val="0"/>
        <w:spacing w:before="41"/>
        <w:contextualSpacing w:val="0"/>
      </w:pPr>
      <w:r>
        <w:t>You have experience of working for a social enterprise or environmental</w:t>
      </w:r>
      <w:r>
        <w:rPr>
          <w:spacing w:val="-17"/>
        </w:rPr>
        <w:t xml:space="preserve"> </w:t>
      </w:r>
      <w:proofErr w:type="gramStart"/>
      <w:r>
        <w:t>organisation;</w:t>
      </w:r>
      <w:proofErr w:type="gramEnd"/>
    </w:p>
    <w:p w14:paraId="2850D335" w14:textId="77777777" w:rsidR="00150B9D" w:rsidRDefault="00150B9D" w:rsidP="00150B9D">
      <w:pPr>
        <w:pStyle w:val="ListParagraph"/>
        <w:widowControl w:val="0"/>
        <w:numPr>
          <w:ilvl w:val="0"/>
          <w:numId w:val="20"/>
        </w:numPr>
        <w:tabs>
          <w:tab w:val="left" w:pos="499"/>
          <w:tab w:val="left" w:pos="500"/>
        </w:tabs>
        <w:autoSpaceDE w:val="0"/>
        <w:autoSpaceDN w:val="0"/>
        <w:spacing w:before="41" w:line="273" w:lineRule="auto"/>
        <w:ind w:right="142"/>
        <w:contextualSpacing w:val="0"/>
      </w:pPr>
      <w:r>
        <w:t>You can demonstrate the ability to negotiate cost savings in purchasing with a view to delivering the best available deal on services to</w:t>
      </w:r>
      <w:r>
        <w:rPr>
          <w:spacing w:val="-6"/>
        </w:rPr>
        <w:t xml:space="preserve"> </w:t>
      </w:r>
      <w:proofErr w:type="gramStart"/>
      <w:r>
        <w:t>tenants;</w:t>
      </w:r>
      <w:proofErr w:type="gramEnd"/>
    </w:p>
    <w:p w14:paraId="3FC36A00" w14:textId="77777777" w:rsidR="00150B9D" w:rsidRDefault="00150B9D" w:rsidP="00150B9D">
      <w:pPr>
        <w:pStyle w:val="ListParagraph"/>
        <w:widowControl w:val="0"/>
        <w:numPr>
          <w:ilvl w:val="0"/>
          <w:numId w:val="20"/>
        </w:numPr>
        <w:tabs>
          <w:tab w:val="left" w:pos="499"/>
          <w:tab w:val="left" w:pos="500"/>
        </w:tabs>
        <w:autoSpaceDE w:val="0"/>
        <w:autoSpaceDN w:val="0"/>
        <w:spacing w:before="5"/>
        <w:contextualSpacing w:val="0"/>
      </w:pPr>
      <w:r>
        <w:t>You have experience of managing and motivating</w:t>
      </w:r>
      <w:r>
        <w:rPr>
          <w:spacing w:val="-11"/>
        </w:rPr>
        <w:t xml:space="preserve"> </w:t>
      </w:r>
      <w:proofErr w:type="gramStart"/>
      <w:r>
        <w:t>staff;</w:t>
      </w:r>
      <w:proofErr w:type="gramEnd"/>
    </w:p>
    <w:p w14:paraId="46C6625C" w14:textId="39FE83A4" w:rsidR="00150B9D" w:rsidRDefault="00150B9D" w:rsidP="00150B9D">
      <w:pPr>
        <w:pStyle w:val="ListParagraph"/>
        <w:widowControl w:val="0"/>
        <w:numPr>
          <w:ilvl w:val="0"/>
          <w:numId w:val="20"/>
        </w:numPr>
        <w:tabs>
          <w:tab w:val="left" w:pos="499"/>
          <w:tab w:val="left" w:pos="500"/>
        </w:tabs>
        <w:autoSpaceDE w:val="0"/>
        <w:autoSpaceDN w:val="0"/>
        <w:spacing w:before="42" w:line="273" w:lineRule="auto"/>
        <w:ind w:right="144"/>
        <w:contextualSpacing w:val="0"/>
      </w:pPr>
      <w:r>
        <w:t>You have a property-related qualification (NEBOSH/IOSH/RICS qualification or be a member of the BIFM or evidence of equivalent</w:t>
      </w:r>
      <w:r>
        <w:rPr>
          <w:spacing w:val="-3"/>
        </w:rPr>
        <w:t xml:space="preserve"> </w:t>
      </w:r>
      <w:r>
        <w:t>skills).</w:t>
      </w:r>
    </w:p>
    <w:p w14:paraId="740CF9C6" w14:textId="77777777" w:rsidR="00150B9D" w:rsidRDefault="00150B9D" w:rsidP="00150B9D">
      <w:pPr>
        <w:pStyle w:val="ListParagraph"/>
        <w:widowControl w:val="0"/>
        <w:tabs>
          <w:tab w:val="left" w:pos="499"/>
          <w:tab w:val="left" w:pos="500"/>
        </w:tabs>
        <w:autoSpaceDE w:val="0"/>
        <w:autoSpaceDN w:val="0"/>
        <w:spacing w:before="42" w:line="273" w:lineRule="auto"/>
        <w:ind w:left="500" w:right="144"/>
        <w:contextualSpacing w:val="0"/>
      </w:pPr>
    </w:p>
    <w:p w14:paraId="3DDC8649" w14:textId="77777777" w:rsidR="00C3274D" w:rsidRPr="004D0476" w:rsidRDefault="00C3274D" w:rsidP="00C3274D">
      <w:pPr>
        <w:pStyle w:val="Heading3"/>
        <w:pBdr>
          <w:bottom w:val="single" w:sz="4" w:space="1" w:color="auto"/>
        </w:pBdr>
        <w:spacing w:after="120" w:line="276" w:lineRule="auto"/>
        <w:jc w:val="both"/>
        <w:rPr>
          <w:rFonts w:eastAsiaTheme="minorEastAsia" w:cs="Arial"/>
          <w:b/>
          <w:bCs w:val="0"/>
          <w:noProof/>
          <w:color w:val="249EA7"/>
          <w:sz w:val="21"/>
          <w:szCs w:val="21"/>
          <w:lang w:eastAsia="en-GB"/>
        </w:rPr>
      </w:pPr>
      <w:r w:rsidRPr="004D0476">
        <w:rPr>
          <w:rFonts w:eastAsiaTheme="minorEastAsia" w:cs="Arial"/>
          <w:b/>
          <w:bCs w:val="0"/>
          <w:noProof/>
          <w:color w:val="249EA7"/>
          <w:sz w:val="21"/>
          <w:szCs w:val="21"/>
          <w:lang w:eastAsia="en-GB"/>
        </w:rPr>
        <w:t>Contractual Details</w:t>
      </w:r>
    </w:p>
    <w:p w14:paraId="2349702C" w14:textId="77777777" w:rsidR="00D05C87" w:rsidRPr="004D0476" w:rsidRDefault="00D05C87" w:rsidP="00D05C87">
      <w:pPr>
        <w:rPr>
          <w:rFonts w:cs="Arial"/>
          <w:color w:val="000000"/>
          <w:sz w:val="21"/>
          <w:szCs w:val="21"/>
        </w:rPr>
      </w:pPr>
      <w:r w:rsidRPr="004D0476">
        <w:rPr>
          <w:rFonts w:cs="Arial"/>
          <w:color w:val="000000"/>
          <w:sz w:val="21"/>
          <w:szCs w:val="21"/>
        </w:rPr>
        <w:t>This is a permanent part time role with a three-month probationary period. The roles benefits include 25 days holiday entitlement pro-rata as well as statutory bank holidays.</w:t>
      </w:r>
    </w:p>
    <w:p w14:paraId="53611649" w14:textId="77777777" w:rsidR="00D05C87" w:rsidRPr="004D0476" w:rsidRDefault="00D05C87" w:rsidP="00D05C87">
      <w:pPr>
        <w:rPr>
          <w:rFonts w:cs="Arial"/>
          <w:color w:val="000000"/>
          <w:sz w:val="21"/>
          <w:szCs w:val="21"/>
        </w:rPr>
      </w:pPr>
    </w:p>
    <w:p w14:paraId="4EA0C13D" w14:textId="4C54302D" w:rsidR="00D05C87" w:rsidRPr="004D0476" w:rsidRDefault="00D05C87" w:rsidP="00D05C87">
      <w:pPr>
        <w:spacing w:line="276" w:lineRule="auto"/>
        <w:ind w:right="-1"/>
        <w:jc w:val="both"/>
        <w:rPr>
          <w:rFonts w:cs="Arial"/>
          <w:sz w:val="21"/>
          <w:szCs w:val="21"/>
        </w:rPr>
      </w:pPr>
      <w:r w:rsidRPr="004D0476">
        <w:rPr>
          <w:rFonts w:cs="Arial"/>
          <w:sz w:val="21"/>
          <w:szCs w:val="21"/>
        </w:rPr>
        <w:t xml:space="preserve">We offer a company contribution up to 7% to a pension dependant on scheme choice, a free company bicycle scheme with bicycle maintenance costs, </w:t>
      </w:r>
      <w:proofErr w:type="spellStart"/>
      <w:r w:rsidR="004D0476" w:rsidRPr="004D0476">
        <w:rPr>
          <w:rFonts w:cs="Arial"/>
          <w:sz w:val="21"/>
          <w:szCs w:val="21"/>
        </w:rPr>
        <w:t>Perkbox</w:t>
      </w:r>
      <w:proofErr w:type="spellEnd"/>
      <w:r w:rsidRPr="004D0476">
        <w:rPr>
          <w:rFonts w:cs="Arial"/>
          <w:sz w:val="21"/>
          <w:szCs w:val="21"/>
        </w:rPr>
        <w:t>, season ticket loans, interest free personal loans, as well as other benefits.</w:t>
      </w:r>
    </w:p>
    <w:p w14:paraId="08222F62" w14:textId="77777777" w:rsidR="00D05C87" w:rsidRPr="004D0476" w:rsidRDefault="00D05C87" w:rsidP="00D05C87">
      <w:pPr>
        <w:rPr>
          <w:rFonts w:cs="Arial"/>
          <w:color w:val="000000"/>
          <w:sz w:val="21"/>
          <w:szCs w:val="21"/>
        </w:rPr>
      </w:pPr>
    </w:p>
    <w:p w14:paraId="50FF1B83" w14:textId="7F05D64E" w:rsidR="00B12AF4" w:rsidRPr="004D0476" w:rsidRDefault="00D05C87" w:rsidP="00D05C87">
      <w:pPr>
        <w:pBdr>
          <w:bottom w:val="single" w:sz="12" w:space="1" w:color="auto"/>
        </w:pBdr>
        <w:rPr>
          <w:rFonts w:cs="Arial"/>
          <w:color w:val="000000"/>
          <w:sz w:val="21"/>
          <w:szCs w:val="21"/>
        </w:rPr>
      </w:pPr>
      <w:r w:rsidRPr="004D0476">
        <w:rPr>
          <w:rFonts w:cs="Arial"/>
          <w:color w:val="000000"/>
          <w:sz w:val="21"/>
          <w:szCs w:val="21"/>
        </w:rPr>
        <w:t xml:space="preserve">Please note, you must be eligible to work in the UK </w:t>
      </w:r>
      <w:proofErr w:type="gramStart"/>
      <w:r w:rsidRPr="004D0476">
        <w:rPr>
          <w:rFonts w:cs="Arial"/>
          <w:color w:val="000000"/>
          <w:sz w:val="21"/>
          <w:szCs w:val="21"/>
        </w:rPr>
        <w:t>in order to</w:t>
      </w:r>
      <w:proofErr w:type="gramEnd"/>
      <w:r w:rsidRPr="004D0476">
        <w:rPr>
          <w:rFonts w:cs="Arial"/>
          <w:color w:val="000000"/>
          <w:sz w:val="21"/>
          <w:szCs w:val="21"/>
        </w:rPr>
        <w:t xml:space="preserve"> apply for this role. No agencies</w:t>
      </w:r>
    </w:p>
    <w:p w14:paraId="1A385EBA" w14:textId="77777777" w:rsidR="00675046" w:rsidRDefault="00675046" w:rsidP="005C6C79">
      <w:pPr>
        <w:spacing w:line="276" w:lineRule="auto"/>
        <w:jc w:val="both"/>
        <w:rPr>
          <w:rFonts w:cs="Arial"/>
          <w:b/>
          <w:noProof/>
          <w:color w:val="249EA7"/>
          <w:sz w:val="21"/>
          <w:szCs w:val="21"/>
          <w:lang w:eastAsia="en-GB"/>
        </w:rPr>
      </w:pPr>
    </w:p>
    <w:p w14:paraId="52D4E9FB" w14:textId="758C1617" w:rsidR="005C6C79" w:rsidRPr="004D0476" w:rsidRDefault="005C6C79" w:rsidP="005C6C79">
      <w:pPr>
        <w:spacing w:line="276" w:lineRule="auto"/>
        <w:jc w:val="both"/>
        <w:rPr>
          <w:rFonts w:cs="Arial"/>
          <w:color w:val="000000"/>
          <w:sz w:val="21"/>
          <w:szCs w:val="21"/>
        </w:rPr>
      </w:pPr>
      <w:r w:rsidRPr="004D0476">
        <w:rPr>
          <w:rFonts w:cs="Arial"/>
          <w:b/>
          <w:noProof/>
          <w:color w:val="249EA7"/>
          <w:sz w:val="21"/>
          <w:szCs w:val="21"/>
          <w:lang w:eastAsia="en-GB"/>
        </w:rPr>
        <w:t>To apply</w:t>
      </w:r>
      <w:r w:rsidRPr="004D0476">
        <w:rPr>
          <w:rFonts w:cs="Arial"/>
          <w:b/>
          <w:sz w:val="21"/>
          <w:szCs w:val="21"/>
        </w:rPr>
        <w:t xml:space="preserve"> </w:t>
      </w:r>
      <w:r w:rsidRPr="004D0476">
        <w:rPr>
          <w:rFonts w:cs="Arial"/>
          <w:color w:val="000000"/>
          <w:sz w:val="21"/>
          <w:szCs w:val="21"/>
        </w:rPr>
        <w:t xml:space="preserve">visit </w:t>
      </w:r>
      <w:hyperlink r:id="rId10" w:history="1">
        <w:r w:rsidRPr="004D0476">
          <w:rPr>
            <w:rStyle w:val="Hyperlink"/>
            <w:rFonts w:cs="Arial"/>
            <w:sz w:val="21"/>
            <w:szCs w:val="21"/>
          </w:rPr>
          <w:t>www.ethicalproperty.co.uk/careers</w:t>
        </w:r>
      </w:hyperlink>
      <w:r w:rsidRPr="004D0476">
        <w:rPr>
          <w:rStyle w:val="Hyperlink"/>
          <w:rFonts w:cs="Arial"/>
          <w:sz w:val="21"/>
          <w:szCs w:val="21"/>
        </w:rPr>
        <w:t xml:space="preserve"> </w:t>
      </w:r>
      <w:r w:rsidRPr="004D0476">
        <w:rPr>
          <w:rFonts w:cs="Arial"/>
          <w:sz w:val="21"/>
          <w:szCs w:val="21"/>
        </w:rPr>
        <w:t xml:space="preserve">and </w:t>
      </w:r>
      <w:r w:rsidRPr="004D0476">
        <w:rPr>
          <w:rFonts w:cs="Arial"/>
          <w:color w:val="000000"/>
          <w:sz w:val="21"/>
          <w:szCs w:val="21"/>
        </w:rPr>
        <w:t>send your</w:t>
      </w:r>
      <w:r w:rsidR="00675046">
        <w:rPr>
          <w:rFonts w:cs="Arial"/>
          <w:color w:val="000000"/>
          <w:sz w:val="21"/>
          <w:szCs w:val="21"/>
        </w:rPr>
        <w:t xml:space="preserve"> application form</w:t>
      </w:r>
      <w:r w:rsidRPr="004D0476">
        <w:rPr>
          <w:rFonts w:cs="Arial"/>
          <w:color w:val="000000"/>
          <w:sz w:val="21"/>
          <w:szCs w:val="21"/>
        </w:rPr>
        <w:t xml:space="preserve"> to </w:t>
      </w:r>
      <w:hyperlink r:id="rId11" w:history="1">
        <w:r w:rsidRPr="004D0476">
          <w:rPr>
            <w:rStyle w:val="Hyperlink"/>
            <w:rFonts w:cs="Arial"/>
            <w:sz w:val="21"/>
            <w:szCs w:val="21"/>
          </w:rPr>
          <w:t>recruitment@ethicalproperty.co.uk</w:t>
        </w:r>
      </w:hyperlink>
    </w:p>
    <w:p w14:paraId="4D212709" w14:textId="77777777" w:rsidR="005C6C79" w:rsidRPr="004D0476" w:rsidRDefault="005C6C79" w:rsidP="005C6C79">
      <w:pPr>
        <w:rPr>
          <w:rFonts w:cs="Arial"/>
          <w:sz w:val="21"/>
          <w:szCs w:val="21"/>
        </w:rPr>
      </w:pPr>
    </w:p>
    <w:p w14:paraId="0BE370D8" w14:textId="77777777" w:rsidR="005C6C79" w:rsidRPr="004D0476" w:rsidRDefault="005C6C79" w:rsidP="005C6C79">
      <w:pPr>
        <w:rPr>
          <w:rFonts w:cs="Arial"/>
          <w:sz w:val="21"/>
          <w:szCs w:val="21"/>
        </w:rPr>
      </w:pPr>
    </w:p>
    <w:p w14:paraId="1DFB756F" w14:textId="77777777" w:rsidR="005C6C79" w:rsidRPr="004D0476" w:rsidRDefault="005C6C79" w:rsidP="005C6C79">
      <w:pPr>
        <w:rPr>
          <w:rFonts w:cs="Arial"/>
          <w:sz w:val="21"/>
          <w:szCs w:val="21"/>
        </w:rPr>
      </w:pPr>
    </w:p>
    <w:sectPr w:rsidR="005C6C79" w:rsidRPr="004D0476" w:rsidSect="00AA6F5F">
      <w:headerReference w:type="even" r:id="rId12"/>
      <w:headerReference w:type="default" r:id="rId13"/>
      <w:footerReference w:type="even" r:id="rId14"/>
      <w:footerReference w:type="default" r:id="rId15"/>
      <w:headerReference w:type="first" r:id="rId16"/>
      <w:footerReference w:type="first" r:id="rId17"/>
      <w:pgSz w:w="11900" w:h="16820" w:code="9"/>
      <w:pgMar w:top="1985" w:right="1418" w:bottom="1701" w:left="1418" w:header="851"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ED4361" w14:textId="77777777" w:rsidR="002943AB" w:rsidRDefault="002943AB" w:rsidP="00A3746F">
      <w:r>
        <w:separator/>
      </w:r>
    </w:p>
  </w:endnote>
  <w:endnote w:type="continuationSeparator" w:id="0">
    <w:p w14:paraId="21B6D213" w14:textId="77777777" w:rsidR="002943AB" w:rsidRDefault="002943AB" w:rsidP="00A374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rlito">
    <w:altName w:val="Arial"/>
    <w:charset w:val="00"/>
    <w:family w:val="swiss"/>
    <w:pitch w:val="variable"/>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Headings CS)">
    <w:altName w:val="Times New Roman"/>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31093" w14:textId="77777777" w:rsidR="00536EBE" w:rsidRDefault="00536E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1B365C88" w14:paraId="776A54BC" w14:textId="77777777" w:rsidTr="1B365C88">
      <w:tc>
        <w:tcPr>
          <w:tcW w:w="3020" w:type="dxa"/>
        </w:tcPr>
        <w:p w14:paraId="29CEB6B2" w14:textId="13D77B83" w:rsidR="1B365C88" w:rsidRDefault="1B365C88" w:rsidP="1B365C88">
          <w:pPr>
            <w:pStyle w:val="Header"/>
            <w:ind w:left="-115"/>
          </w:pPr>
        </w:p>
      </w:tc>
      <w:tc>
        <w:tcPr>
          <w:tcW w:w="3020" w:type="dxa"/>
        </w:tcPr>
        <w:p w14:paraId="22BCBE90" w14:textId="095C8EC8" w:rsidR="1B365C88" w:rsidRDefault="1B365C88" w:rsidP="1B365C88">
          <w:pPr>
            <w:pStyle w:val="Header"/>
            <w:jc w:val="center"/>
          </w:pPr>
        </w:p>
      </w:tc>
      <w:tc>
        <w:tcPr>
          <w:tcW w:w="3020" w:type="dxa"/>
        </w:tcPr>
        <w:p w14:paraId="020CC093" w14:textId="31F6E12E" w:rsidR="1B365C88" w:rsidRDefault="1B365C88" w:rsidP="1B365C88">
          <w:pPr>
            <w:pStyle w:val="Header"/>
            <w:ind w:right="-115"/>
            <w:jc w:val="right"/>
          </w:pPr>
        </w:p>
      </w:tc>
    </w:tr>
  </w:tbl>
  <w:p w14:paraId="2E8F58F5" w14:textId="212B8730" w:rsidR="1B365C88" w:rsidRDefault="1B365C88" w:rsidP="1B365C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1B365C88" w14:paraId="5AE10B38" w14:textId="77777777" w:rsidTr="1B365C88">
      <w:tc>
        <w:tcPr>
          <w:tcW w:w="3020" w:type="dxa"/>
        </w:tcPr>
        <w:p w14:paraId="26F27C0F" w14:textId="70D380BC" w:rsidR="1B365C88" w:rsidRDefault="1B365C88" w:rsidP="1B365C88">
          <w:pPr>
            <w:pStyle w:val="Header"/>
            <w:ind w:left="-115"/>
          </w:pPr>
        </w:p>
      </w:tc>
      <w:tc>
        <w:tcPr>
          <w:tcW w:w="3020" w:type="dxa"/>
        </w:tcPr>
        <w:p w14:paraId="700004CA" w14:textId="7A36BB42" w:rsidR="1B365C88" w:rsidRDefault="1B365C88" w:rsidP="1B365C88">
          <w:pPr>
            <w:pStyle w:val="Header"/>
            <w:jc w:val="center"/>
          </w:pPr>
        </w:p>
      </w:tc>
      <w:tc>
        <w:tcPr>
          <w:tcW w:w="3020" w:type="dxa"/>
        </w:tcPr>
        <w:p w14:paraId="556DE6DE" w14:textId="7A2A889E" w:rsidR="1B365C88" w:rsidRDefault="1B365C88" w:rsidP="1B365C88">
          <w:pPr>
            <w:pStyle w:val="Header"/>
            <w:ind w:right="-115"/>
            <w:jc w:val="right"/>
          </w:pPr>
        </w:p>
      </w:tc>
    </w:tr>
  </w:tbl>
  <w:p w14:paraId="087ADEA5" w14:textId="291B0818" w:rsidR="1B365C88" w:rsidRDefault="1B365C88" w:rsidP="1B365C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D98ABE" w14:textId="77777777" w:rsidR="002943AB" w:rsidRDefault="002943AB" w:rsidP="00A3746F">
      <w:r>
        <w:separator/>
      </w:r>
    </w:p>
  </w:footnote>
  <w:footnote w:type="continuationSeparator" w:id="0">
    <w:p w14:paraId="5DB0439B" w14:textId="77777777" w:rsidR="002943AB" w:rsidRDefault="002943AB" w:rsidP="00A374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40865" w14:textId="77777777" w:rsidR="00536EBE" w:rsidRDefault="00536E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DEFB8" w14:textId="2E094B1A" w:rsidR="00FA10E3" w:rsidRDefault="00FA10E3">
    <w:pPr>
      <w:pStyle w:val="Header"/>
    </w:pPr>
    <w:r>
      <w:rPr>
        <w:noProof/>
      </w:rPr>
      <w:drawing>
        <wp:anchor distT="0" distB="0" distL="114300" distR="114300" simplePos="0" relativeHeight="251661312" behindDoc="1" locked="0" layoutInCell="1" allowOverlap="1" wp14:anchorId="3592E1AA" wp14:editId="7DB1D52B">
          <wp:simplePos x="0" y="0"/>
          <wp:positionH relativeFrom="page">
            <wp:align>left</wp:align>
          </wp:positionH>
          <wp:positionV relativeFrom="page">
            <wp:align>top</wp:align>
          </wp:positionV>
          <wp:extent cx="7563600" cy="1069200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EP_ContinuationPage_RGB_Teal.jpg"/>
                  <pic:cNvPicPr/>
                </pic:nvPicPr>
                <pic:blipFill>
                  <a:blip r:embed="rId1">
                    <a:extLst>
                      <a:ext uri="{28A0092B-C50C-407E-A947-70E740481C1C}">
                        <a14:useLocalDpi xmlns:a14="http://schemas.microsoft.com/office/drawing/2010/main" val="0"/>
                      </a:ext>
                    </a:extLst>
                  </a:blip>
                  <a:stretch>
                    <a:fillRect/>
                  </a:stretch>
                </pic:blipFill>
                <pic:spPr>
                  <a:xfrm>
                    <a:off x="0" y="0"/>
                    <a:ext cx="7563600" cy="106920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7EFEF" w14:textId="70CC1308" w:rsidR="00FA10E3" w:rsidRDefault="00FA10E3">
    <w:pPr>
      <w:pStyle w:val="Header"/>
    </w:pPr>
    <w:r>
      <w:rPr>
        <w:noProof/>
      </w:rPr>
      <w:drawing>
        <wp:anchor distT="0" distB="0" distL="114300" distR="114300" simplePos="0" relativeHeight="251659264" behindDoc="1" locked="0" layoutInCell="1" allowOverlap="1" wp14:anchorId="60030919" wp14:editId="6EA2C25D">
          <wp:simplePos x="0" y="0"/>
          <wp:positionH relativeFrom="page">
            <wp:align>right</wp:align>
          </wp:positionH>
          <wp:positionV relativeFrom="page">
            <wp:posOffset>-80645</wp:posOffset>
          </wp:positionV>
          <wp:extent cx="7563600" cy="1069200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EP_Letterhead_RGB_Teal.jpg"/>
                  <pic:cNvPicPr/>
                </pic:nvPicPr>
                <pic:blipFill>
                  <a:blip r:embed="rId1">
                    <a:extLst>
                      <a:ext uri="{28A0092B-C50C-407E-A947-70E740481C1C}">
                        <a14:useLocalDpi xmlns:a14="http://schemas.microsoft.com/office/drawing/2010/main" val="0"/>
                      </a:ext>
                    </a:extLst>
                  </a:blip>
                  <a:stretch>
                    <a:fillRect/>
                  </a:stretch>
                </pic:blipFill>
                <pic:spPr>
                  <a:xfrm>
                    <a:off x="0" y="0"/>
                    <a:ext cx="7563600" cy="10692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B5608"/>
    <w:multiLevelType w:val="hybridMultilevel"/>
    <w:tmpl w:val="80001BE0"/>
    <w:lvl w:ilvl="0" w:tplc="DA94EF38">
      <w:start w:val="1"/>
      <w:numFmt w:val="decimal"/>
      <w:lvlText w:val="%1)"/>
      <w:lvlJc w:val="left"/>
      <w:pPr>
        <w:ind w:left="140" w:hanging="231"/>
        <w:jc w:val="left"/>
      </w:pPr>
      <w:rPr>
        <w:rFonts w:ascii="Carlito" w:eastAsia="Carlito" w:hAnsi="Carlito" w:cs="Carlito" w:hint="default"/>
        <w:w w:val="100"/>
        <w:sz w:val="22"/>
        <w:szCs w:val="22"/>
        <w:lang w:val="en-US" w:eastAsia="en-US" w:bidi="ar-SA"/>
      </w:rPr>
    </w:lvl>
    <w:lvl w:ilvl="1" w:tplc="FB7C73AC">
      <w:numFmt w:val="bullet"/>
      <w:lvlText w:val="•"/>
      <w:lvlJc w:val="left"/>
      <w:pPr>
        <w:ind w:left="1202" w:hanging="231"/>
      </w:pPr>
      <w:rPr>
        <w:rFonts w:hint="default"/>
        <w:lang w:val="en-US" w:eastAsia="en-US" w:bidi="ar-SA"/>
      </w:rPr>
    </w:lvl>
    <w:lvl w:ilvl="2" w:tplc="14CA06C6">
      <w:numFmt w:val="bullet"/>
      <w:lvlText w:val="•"/>
      <w:lvlJc w:val="left"/>
      <w:pPr>
        <w:ind w:left="2265" w:hanging="231"/>
      </w:pPr>
      <w:rPr>
        <w:rFonts w:hint="default"/>
        <w:lang w:val="en-US" w:eastAsia="en-US" w:bidi="ar-SA"/>
      </w:rPr>
    </w:lvl>
    <w:lvl w:ilvl="3" w:tplc="37729E44">
      <w:numFmt w:val="bullet"/>
      <w:lvlText w:val="•"/>
      <w:lvlJc w:val="left"/>
      <w:pPr>
        <w:ind w:left="3327" w:hanging="231"/>
      </w:pPr>
      <w:rPr>
        <w:rFonts w:hint="default"/>
        <w:lang w:val="en-US" w:eastAsia="en-US" w:bidi="ar-SA"/>
      </w:rPr>
    </w:lvl>
    <w:lvl w:ilvl="4" w:tplc="2C1EFAF8">
      <w:numFmt w:val="bullet"/>
      <w:lvlText w:val="•"/>
      <w:lvlJc w:val="left"/>
      <w:pPr>
        <w:ind w:left="4390" w:hanging="231"/>
      </w:pPr>
      <w:rPr>
        <w:rFonts w:hint="default"/>
        <w:lang w:val="en-US" w:eastAsia="en-US" w:bidi="ar-SA"/>
      </w:rPr>
    </w:lvl>
    <w:lvl w:ilvl="5" w:tplc="BCBC199E">
      <w:numFmt w:val="bullet"/>
      <w:lvlText w:val="•"/>
      <w:lvlJc w:val="left"/>
      <w:pPr>
        <w:ind w:left="5453" w:hanging="231"/>
      </w:pPr>
      <w:rPr>
        <w:rFonts w:hint="default"/>
        <w:lang w:val="en-US" w:eastAsia="en-US" w:bidi="ar-SA"/>
      </w:rPr>
    </w:lvl>
    <w:lvl w:ilvl="6" w:tplc="3BB874A0">
      <w:numFmt w:val="bullet"/>
      <w:lvlText w:val="•"/>
      <w:lvlJc w:val="left"/>
      <w:pPr>
        <w:ind w:left="6515" w:hanging="231"/>
      </w:pPr>
      <w:rPr>
        <w:rFonts w:hint="default"/>
        <w:lang w:val="en-US" w:eastAsia="en-US" w:bidi="ar-SA"/>
      </w:rPr>
    </w:lvl>
    <w:lvl w:ilvl="7" w:tplc="86CA5CDE">
      <w:numFmt w:val="bullet"/>
      <w:lvlText w:val="•"/>
      <w:lvlJc w:val="left"/>
      <w:pPr>
        <w:ind w:left="7578" w:hanging="231"/>
      </w:pPr>
      <w:rPr>
        <w:rFonts w:hint="default"/>
        <w:lang w:val="en-US" w:eastAsia="en-US" w:bidi="ar-SA"/>
      </w:rPr>
    </w:lvl>
    <w:lvl w:ilvl="8" w:tplc="08866AEC">
      <w:numFmt w:val="bullet"/>
      <w:lvlText w:val="•"/>
      <w:lvlJc w:val="left"/>
      <w:pPr>
        <w:ind w:left="8641" w:hanging="231"/>
      </w:pPr>
      <w:rPr>
        <w:rFonts w:hint="default"/>
        <w:lang w:val="en-US" w:eastAsia="en-US" w:bidi="ar-SA"/>
      </w:rPr>
    </w:lvl>
  </w:abstractNum>
  <w:abstractNum w:abstractNumId="1" w15:restartNumberingAfterBreak="0">
    <w:nsid w:val="0CEA209C"/>
    <w:multiLevelType w:val="hybridMultilevel"/>
    <w:tmpl w:val="573AB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4E29B2"/>
    <w:multiLevelType w:val="hybridMultilevel"/>
    <w:tmpl w:val="8F6CC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5325D9"/>
    <w:multiLevelType w:val="hybridMultilevel"/>
    <w:tmpl w:val="52423B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7DD210C"/>
    <w:multiLevelType w:val="hybridMultilevel"/>
    <w:tmpl w:val="160C38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B873176"/>
    <w:multiLevelType w:val="hybridMultilevel"/>
    <w:tmpl w:val="82C2DE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5FB4193"/>
    <w:multiLevelType w:val="hybridMultilevel"/>
    <w:tmpl w:val="D048D1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99F7C27"/>
    <w:multiLevelType w:val="hybridMultilevel"/>
    <w:tmpl w:val="683EA8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B01758B"/>
    <w:multiLevelType w:val="hybridMultilevel"/>
    <w:tmpl w:val="2C7C01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00B4936"/>
    <w:multiLevelType w:val="hybridMultilevel"/>
    <w:tmpl w:val="DE54D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5050D8"/>
    <w:multiLevelType w:val="hybridMultilevel"/>
    <w:tmpl w:val="721CFE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789405A"/>
    <w:multiLevelType w:val="hybridMultilevel"/>
    <w:tmpl w:val="E17CEC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AC13DEC"/>
    <w:multiLevelType w:val="hybridMultilevel"/>
    <w:tmpl w:val="6D68C90C"/>
    <w:lvl w:ilvl="0" w:tplc="7CCE6CAA">
      <w:numFmt w:val="bullet"/>
      <w:lvlText w:val=""/>
      <w:lvlJc w:val="left"/>
      <w:pPr>
        <w:ind w:left="500" w:hanging="360"/>
      </w:pPr>
      <w:rPr>
        <w:rFonts w:ascii="Symbol" w:eastAsia="Symbol" w:hAnsi="Symbol" w:cs="Symbol" w:hint="default"/>
        <w:w w:val="100"/>
        <w:sz w:val="22"/>
        <w:szCs w:val="22"/>
        <w:lang w:val="en-US" w:eastAsia="en-US" w:bidi="ar-SA"/>
      </w:rPr>
    </w:lvl>
    <w:lvl w:ilvl="1" w:tplc="3F12EBBA">
      <w:numFmt w:val="bullet"/>
      <w:lvlText w:val="•"/>
      <w:lvlJc w:val="left"/>
      <w:pPr>
        <w:ind w:left="1526" w:hanging="360"/>
      </w:pPr>
      <w:rPr>
        <w:rFonts w:hint="default"/>
        <w:lang w:val="en-US" w:eastAsia="en-US" w:bidi="ar-SA"/>
      </w:rPr>
    </w:lvl>
    <w:lvl w:ilvl="2" w:tplc="F64EBA1A">
      <w:numFmt w:val="bullet"/>
      <w:lvlText w:val="•"/>
      <w:lvlJc w:val="left"/>
      <w:pPr>
        <w:ind w:left="2553" w:hanging="360"/>
      </w:pPr>
      <w:rPr>
        <w:rFonts w:hint="default"/>
        <w:lang w:val="en-US" w:eastAsia="en-US" w:bidi="ar-SA"/>
      </w:rPr>
    </w:lvl>
    <w:lvl w:ilvl="3" w:tplc="2C38C07E">
      <w:numFmt w:val="bullet"/>
      <w:lvlText w:val="•"/>
      <w:lvlJc w:val="left"/>
      <w:pPr>
        <w:ind w:left="3579" w:hanging="360"/>
      </w:pPr>
      <w:rPr>
        <w:rFonts w:hint="default"/>
        <w:lang w:val="en-US" w:eastAsia="en-US" w:bidi="ar-SA"/>
      </w:rPr>
    </w:lvl>
    <w:lvl w:ilvl="4" w:tplc="1B4CAEDA">
      <w:numFmt w:val="bullet"/>
      <w:lvlText w:val="•"/>
      <w:lvlJc w:val="left"/>
      <w:pPr>
        <w:ind w:left="4606" w:hanging="360"/>
      </w:pPr>
      <w:rPr>
        <w:rFonts w:hint="default"/>
        <w:lang w:val="en-US" w:eastAsia="en-US" w:bidi="ar-SA"/>
      </w:rPr>
    </w:lvl>
    <w:lvl w:ilvl="5" w:tplc="5FD2742A">
      <w:numFmt w:val="bullet"/>
      <w:lvlText w:val="•"/>
      <w:lvlJc w:val="left"/>
      <w:pPr>
        <w:ind w:left="5633" w:hanging="360"/>
      </w:pPr>
      <w:rPr>
        <w:rFonts w:hint="default"/>
        <w:lang w:val="en-US" w:eastAsia="en-US" w:bidi="ar-SA"/>
      </w:rPr>
    </w:lvl>
    <w:lvl w:ilvl="6" w:tplc="DAC41086">
      <w:numFmt w:val="bullet"/>
      <w:lvlText w:val="•"/>
      <w:lvlJc w:val="left"/>
      <w:pPr>
        <w:ind w:left="6659" w:hanging="360"/>
      </w:pPr>
      <w:rPr>
        <w:rFonts w:hint="default"/>
        <w:lang w:val="en-US" w:eastAsia="en-US" w:bidi="ar-SA"/>
      </w:rPr>
    </w:lvl>
    <w:lvl w:ilvl="7" w:tplc="590ECF0E">
      <w:numFmt w:val="bullet"/>
      <w:lvlText w:val="•"/>
      <w:lvlJc w:val="left"/>
      <w:pPr>
        <w:ind w:left="7686" w:hanging="360"/>
      </w:pPr>
      <w:rPr>
        <w:rFonts w:hint="default"/>
        <w:lang w:val="en-US" w:eastAsia="en-US" w:bidi="ar-SA"/>
      </w:rPr>
    </w:lvl>
    <w:lvl w:ilvl="8" w:tplc="E14CA82E">
      <w:numFmt w:val="bullet"/>
      <w:lvlText w:val="•"/>
      <w:lvlJc w:val="left"/>
      <w:pPr>
        <w:ind w:left="8713" w:hanging="360"/>
      </w:pPr>
      <w:rPr>
        <w:rFonts w:hint="default"/>
        <w:lang w:val="en-US" w:eastAsia="en-US" w:bidi="ar-SA"/>
      </w:rPr>
    </w:lvl>
  </w:abstractNum>
  <w:abstractNum w:abstractNumId="13" w15:restartNumberingAfterBreak="0">
    <w:nsid w:val="3D3304D7"/>
    <w:multiLevelType w:val="hybridMultilevel"/>
    <w:tmpl w:val="23B43D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1743A1D"/>
    <w:multiLevelType w:val="hybridMultilevel"/>
    <w:tmpl w:val="636466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4133F7B"/>
    <w:multiLevelType w:val="hybridMultilevel"/>
    <w:tmpl w:val="B8F2A0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88F69CD"/>
    <w:multiLevelType w:val="hybridMultilevel"/>
    <w:tmpl w:val="41D855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5CD5A0D"/>
    <w:multiLevelType w:val="multilevel"/>
    <w:tmpl w:val="2B98C30A"/>
    <w:styleLink w:val="Style1"/>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736C5625"/>
    <w:multiLevelType w:val="hybridMultilevel"/>
    <w:tmpl w:val="3490F9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A9E4698"/>
    <w:multiLevelType w:val="hybridMultilevel"/>
    <w:tmpl w:val="D2408C16"/>
    <w:lvl w:ilvl="0" w:tplc="08090001">
      <w:start w:val="1"/>
      <w:numFmt w:val="bullet"/>
      <w:lvlText w:val=""/>
      <w:lvlJc w:val="left"/>
      <w:pPr>
        <w:ind w:left="6" w:hanging="360"/>
      </w:pPr>
      <w:rPr>
        <w:rFonts w:ascii="Symbol" w:hAnsi="Symbol" w:hint="default"/>
      </w:rPr>
    </w:lvl>
    <w:lvl w:ilvl="1" w:tplc="08090003" w:tentative="1">
      <w:start w:val="1"/>
      <w:numFmt w:val="bullet"/>
      <w:lvlText w:val="o"/>
      <w:lvlJc w:val="left"/>
      <w:pPr>
        <w:ind w:left="726" w:hanging="360"/>
      </w:pPr>
      <w:rPr>
        <w:rFonts w:ascii="Courier New" w:hAnsi="Courier New" w:cs="Courier New" w:hint="default"/>
      </w:rPr>
    </w:lvl>
    <w:lvl w:ilvl="2" w:tplc="08090005" w:tentative="1">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abstractNum w:abstractNumId="20" w15:restartNumberingAfterBreak="0">
    <w:nsid w:val="7AFF4BA3"/>
    <w:multiLevelType w:val="hybridMultilevel"/>
    <w:tmpl w:val="F7924E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14"/>
  </w:num>
  <w:num w:numId="3">
    <w:abstractNumId w:val="19"/>
  </w:num>
  <w:num w:numId="4">
    <w:abstractNumId w:val="6"/>
  </w:num>
  <w:num w:numId="5">
    <w:abstractNumId w:val="3"/>
  </w:num>
  <w:num w:numId="6">
    <w:abstractNumId w:val="13"/>
  </w:num>
  <w:num w:numId="7">
    <w:abstractNumId w:val="7"/>
  </w:num>
  <w:num w:numId="8">
    <w:abstractNumId w:val="16"/>
  </w:num>
  <w:num w:numId="9">
    <w:abstractNumId w:val="20"/>
  </w:num>
  <w:num w:numId="10">
    <w:abstractNumId w:val="4"/>
  </w:num>
  <w:num w:numId="11">
    <w:abstractNumId w:val="1"/>
  </w:num>
  <w:num w:numId="12">
    <w:abstractNumId w:val="8"/>
  </w:num>
  <w:num w:numId="13">
    <w:abstractNumId w:val="2"/>
  </w:num>
  <w:num w:numId="14">
    <w:abstractNumId w:val="15"/>
  </w:num>
  <w:num w:numId="15">
    <w:abstractNumId w:val="9"/>
  </w:num>
  <w:num w:numId="16">
    <w:abstractNumId w:val="11"/>
  </w:num>
  <w:num w:numId="17">
    <w:abstractNumId w:val="5"/>
  </w:num>
  <w:num w:numId="18">
    <w:abstractNumId w:val="10"/>
  </w:num>
  <w:num w:numId="19">
    <w:abstractNumId w:val="18"/>
  </w:num>
  <w:num w:numId="20">
    <w:abstractNumId w:val="12"/>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proofState w:spelling="clean" w:grammar="clean"/>
  <w:defaultTabStop w:val="720"/>
  <w:drawingGridHorizontalSpacing w:val="9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1A10"/>
    <w:rsid w:val="00004873"/>
    <w:rsid w:val="00060A02"/>
    <w:rsid w:val="00074899"/>
    <w:rsid w:val="00092149"/>
    <w:rsid w:val="000C5628"/>
    <w:rsid w:val="000C6F94"/>
    <w:rsid w:val="000D0762"/>
    <w:rsid w:val="000F5887"/>
    <w:rsid w:val="00101BB2"/>
    <w:rsid w:val="00102970"/>
    <w:rsid w:val="00110189"/>
    <w:rsid w:val="001233D4"/>
    <w:rsid w:val="00150B9D"/>
    <w:rsid w:val="00161366"/>
    <w:rsid w:val="00170B01"/>
    <w:rsid w:val="0019493E"/>
    <w:rsid w:val="001D6D9B"/>
    <w:rsid w:val="001E7767"/>
    <w:rsid w:val="001F18D5"/>
    <w:rsid w:val="002007BD"/>
    <w:rsid w:val="00234E86"/>
    <w:rsid w:val="00257689"/>
    <w:rsid w:val="002646EC"/>
    <w:rsid w:val="002943AB"/>
    <w:rsid w:val="002A462E"/>
    <w:rsid w:val="002A5740"/>
    <w:rsid w:val="002B2D1E"/>
    <w:rsid w:val="002B2DED"/>
    <w:rsid w:val="002B782F"/>
    <w:rsid w:val="00355687"/>
    <w:rsid w:val="00377060"/>
    <w:rsid w:val="003A519D"/>
    <w:rsid w:val="003F684B"/>
    <w:rsid w:val="00407E2A"/>
    <w:rsid w:val="00443C11"/>
    <w:rsid w:val="00445494"/>
    <w:rsid w:val="00485A8E"/>
    <w:rsid w:val="004C2FAD"/>
    <w:rsid w:val="004C536D"/>
    <w:rsid w:val="004D0476"/>
    <w:rsid w:val="004D641C"/>
    <w:rsid w:val="0051441F"/>
    <w:rsid w:val="00531FE2"/>
    <w:rsid w:val="00535505"/>
    <w:rsid w:val="00536EBE"/>
    <w:rsid w:val="005417D6"/>
    <w:rsid w:val="00544C12"/>
    <w:rsid w:val="00553906"/>
    <w:rsid w:val="0056213D"/>
    <w:rsid w:val="00565B6B"/>
    <w:rsid w:val="005754B9"/>
    <w:rsid w:val="005832E6"/>
    <w:rsid w:val="005908C8"/>
    <w:rsid w:val="005A4C92"/>
    <w:rsid w:val="005C17FF"/>
    <w:rsid w:val="005C6C79"/>
    <w:rsid w:val="005E0138"/>
    <w:rsid w:val="005E3F5F"/>
    <w:rsid w:val="005F101D"/>
    <w:rsid w:val="005F15C4"/>
    <w:rsid w:val="0060389A"/>
    <w:rsid w:val="00603DD7"/>
    <w:rsid w:val="00656965"/>
    <w:rsid w:val="00675046"/>
    <w:rsid w:val="00683139"/>
    <w:rsid w:val="006D23E9"/>
    <w:rsid w:val="006D3A5D"/>
    <w:rsid w:val="006E7F7F"/>
    <w:rsid w:val="006F1E78"/>
    <w:rsid w:val="00702F8B"/>
    <w:rsid w:val="00734880"/>
    <w:rsid w:val="00760A49"/>
    <w:rsid w:val="00761B18"/>
    <w:rsid w:val="007B3EED"/>
    <w:rsid w:val="007B6560"/>
    <w:rsid w:val="007B70B7"/>
    <w:rsid w:val="007D789C"/>
    <w:rsid w:val="00834BA4"/>
    <w:rsid w:val="008448DF"/>
    <w:rsid w:val="008B08F5"/>
    <w:rsid w:val="008D43B9"/>
    <w:rsid w:val="0092288C"/>
    <w:rsid w:val="009241E5"/>
    <w:rsid w:val="00933DE0"/>
    <w:rsid w:val="00962AFF"/>
    <w:rsid w:val="009717DA"/>
    <w:rsid w:val="00983195"/>
    <w:rsid w:val="00986FEA"/>
    <w:rsid w:val="009C31A5"/>
    <w:rsid w:val="009E54EF"/>
    <w:rsid w:val="009F15BF"/>
    <w:rsid w:val="00A05756"/>
    <w:rsid w:val="00A24251"/>
    <w:rsid w:val="00A3746F"/>
    <w:rsid w:val="00A90290"/>
    <w:rsid w:val="00A93227"/>
    <w:rsid w:val="00AA6F5F"/>
    <w:rsid w:val="00AB691B"/>
    <w:rsid w:val="00AE361E"/>
    <w:rsid w:val="00B12AF4"/>
    <w:rsid w:val="00B36AD4"/>
    <w:rsid w:val="00B457CB"/>
    <w:rsid w:val="00B50185"/>
    <w:rsid w:val="00B77319"/>
    <w:rsid w:val="00B97636"/>
    <w:rsid w:val="00BA6E1D"/>
    <w:rsid w:val="00BB1307"/>
    <w:rsid w:val="00BC0AE9"/>
    <w:rsid w:val="00BD4354"/>
    <w:rsid w:val="00BD76D0"/>
    <w:rsid w:val="00BE1DD8"/>
    <w:rsid w:val="00BE4896"/>
    <w:rsid w:val="00C23D38"/>
    <w:rsid w:val="00C3274D"/>
    <w:rsid w:val="00C54877"/>
    <w:rsid w:val="00C66E1D"/>
    <w:rsid w:val="00C67208"/>
    <w:rsid w:val="00CB0FBF"/>
    <w:rsid w:val="00CE6F82"/>
    <w:rsid w:val="00CF2F36"/>
    <w:rsid w:val="00CF6378"/>
    <w:rsid w:val="00D05C87"/>
    <w:rsid w:val="00D13387"/>
    <w:rsid w:val="00D22A35"/>
    <w:rsid w:val="00D356FF"/>
    <w:rsid w:val="00D37058"/>
    <w:rsid w:val="00DD2294"/>
    <w:rsid w:val="00E27F7F"/>
    <w:rsid w:val="00E82768"/>
    <w:rsid w:val="00E876C1"/>
    <w:rsid w:val="00E90982"/>
    <w:rsid w:val="00E96649"/>
    <w:rsid w:val="00EA0993"/>
    <w:rsid w:val="00EB0DF7"/>
    <w:rsid w:val="00EB3917"/>
    <w:rsid w:val="00ED1375"/>
    <w:rsid w:val="00EF65C5"/>
    <w:rsid w:val="00F13F7D"/>
    <w:rsid w:val="00F4362B"/>
    <w:rsid w:val="00F90B01"/>
    <w:rsid w:val="00F91482"/>
    <w:rsid w:val="00F94140"/>
    <w:rsid w:val="00FA10E3"/>
    <w:rsid w:val="00FC798D"/>
    <w:rsid w:val="00FD4E03"/>
    <w:rsid w:val="00FE1A10"/>
    <w:rsid w:val="00FE53E8"/>
    <w:rsid w:val="00FE7BAC"/>
    <w:rsid w:val="00FF6111"/>
    <w:rsid w:val="1B365C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7F3105D"/>
  <w15:chartTrackingRefBased/>
  <w15:docId w15:val="{6400D8A1-8FC4-4E96-9423-59F510050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170B01"/>
    <w:rPr>
      <w:rFonts w:ascii="Arial" w:eastAsiaTheme="minorEastAsia" w:hAnsi="Arial"/>
      <w:color w:val="151515" w:themeColor="background2" w:themeShade="1A"/>
      <w:sz w:val="20"/>
    </w:rPr>
  </w:style>
  <w:style w:type="paragraph" w:styleId="Heading1">
    <w:name w:val="heading 1"/>
    <w:basedOn w:val="Normal"/>
    <w:next w:val="Normal"/>
    <w:link w:val="Heading1Char"/>
    <w:uiPriority w:val="9"/>
    <w:qFormat/>
    <w:rsid w:val="00BD4354"/>
    <w:pPr>
      <w:keepNext/>
      <w:keepLines/>
      <w:outlineLvl w:val="0"/>
    </w:pPr>
    <w:rPr>
      <w:rFonts w:eastAsiaTheme="majorEastAsia" w:cs="Times New Roman (Headings CS)"/>
      <w:bCs/>
      <w:color w:val="249EA7" w:themeColor="text2"/>
      <w:sz w:val="24"/>
      <w:szCs w:val="32"/>
    </w:rPr>
  </w:style>
  <w:style w:type="paragraph" w:styleId="Heading2">
    <w:name w:val="heading 2"/>
    <w:basedOn w:val="Normal"/>
    <w:next w:val="Normal"/>
    <w:link w:val="Heading2Char"/>
    <w:uiPriority w:val="9"/>
    <w:unhideWhenUsed/>
    <w:qFormat/>
    <w:rsid w:val="00BD4354"/>
    <w:pPr>
      <w:keepNext/>
      <w:keepLines/>
      <w:outlineLvl w:val="1"/>
    </w:pPr>
    <w:rPr>
      <w:rFonts w:eastAsiaTheme="majorEastAsia" w:cs="Times New Roman (Headings CS)"/>
      <w:b/>
      <w:bCs/>
      <w:caps/>
      <w:color w:val="51465F" w:themeColor="text1"/>
      <w:sz w:val="32"/>
      <w:szCs w:val="26"/>
    </w:rPr>
  </w:style>
  <w:style w:type="paragraph" w:styleId="Heading3">
    <w:name w:val="heading 3"/>
    <w:basedOn w:val="Normal"/>
    <w:next w:val="Normal"/>
    <w:link w:val="Heading3Char"/>
    <w:uiPriority w:val="9"/>
    <w:unhideWhenUsed/>
    <w:qFormat/>
    <w:rsid w:val="005F15C4"/>
    <w:pPr>
      <w:keepNext/>
      <w:keepLines/>
      <w:spacing w:before="40"/>
      <w:outlineLvl w:val="2"/>
    </w:pPr>
    <w:rPr>
      <w:rFonts w:eastAsiaTheme="majorEastAsia" w:cstheme="majorBidi"/>
      <w:bCs/>
      <w:color w:val="51465F" w:themeColor="text1"/>
      <w:sz w:val="24"/>
    </w:rPr>
  </w:style>
  <w:style w:type="paragraph" w:styleId="Heading4">
    <w:name w:val="heading 4"/>
    <w:basedOn w:val="Normal"/>
    <w:next w:val="Normal"/>
    <w:link w:val="Heading4Char"/>
    <w:uiPriority w:val="9"/>
    <w:unhideWhenUsed/>
    <w:qFormat/>
    <w:rsid w:val="005F15C4"/>
    <w:pPr>
      <w:keepNext/>
      <w:keepLines/>
      <w:spacing w:before="40"/>
      <w:outlineLvl w:val="3"/>
    </w:pPr>
    <w:rPr>
      <w:rFonts w:eastAsiaTheme="majorEastAsia" w:cstheme="majorBidi"/>
      <w:b/>
      <w:iCs/>
      <w:color w:val="249EA7" w:themeColor="text2"/>
    </w:rPr>
  </w:style>
  <w:style w:type="paragraph" w:styleId="Heading5">
    <w:name w:val="heading 5"/>
    <w:basedOn w:val="Normal"/>
    <w:next w:val="Normal"/>
    <w:link w:val="Heading5Char"/>
    <w:uiPriority w:val="9"/>
    <w:unhideWhenUsed/>
    <w:qFormat/>
    <w:rsid w:val="005F15C4"/>
    <w:pPr>
      <w:outlineLvl w:val="4"/>
    </w:pPr>
    <w:rPr>
      <w:b/>
      <w:color w:val="51465F" w:themeColor="text1"/>
    </w:rPr>
  </w:style>
  <w:style w:type="paragraph" w:styleId="Heading6">
    <w:name w:val="heading 6"/>
    <w:basedOn w:val="Normal"/>
    <w:next w:val="Normal"/>
    <w:link w:val="Heading6Char"/>
    <w:uiPriority w:val="9"/>
    <w:unhideWhenUsed/>
    <w:qFormat/>
    <w:rsid w:val="009F15BF"/>
    <w:pPr>
      <w:keepNext/>
      <w:keepLines/>
      <w:outlineLvl w:val="5"/>
    </w:pPr>
    <w:rPr>
      <w:rFonts w:eastAsiaTheme="majorEastAsia" w:cstheme="majorBidi"/>
      <w:color w:val="51465F" w:themeColor="text1"/>
    </w:rPr>
  </w:style>
  <w:style w:type="paragraph" w:styleId="Heading7">
    <w:name w:val="heading 7"/>
    <w:basedOn w:val="Normal"/>
    <w:next w:val="Normal"/>
    <w:link w:val="Heading7Char"/>
    <w:uiPriority w:val="9"/>
    <w:unhideWhenUsed/>
    <w:qFormat/>
    <w:rsid w:val="00535505"/>
    <w:pPr>
      <w:keepNext/>
      <w:keepLines/>
      <w:spacing w:before="40"/>
      <w:outlineLvl w:val="6"/>
    </w:pPr>
    <w:rPr>
      <w:rFonts w:asciiTheme="majorHAnsi" w:eastAsiaTheme="majorEastAsia" w:hAnsiTheme="majorHAnsi" w:cstheme="majorBidi"/>
      <w:i/>
      <w:iCs/>
      <w:color w:val="124E53" w:themeColor="accent1" w:themeShade="7F"/>
    </w:rPr>
  </w:style>
  <w:style w:type="paragraph" w:styleId="Heading8">
    <w:name w:val="heading 8"/>
    <w:basedOn w:val="Normal"/>
    <w:next w:val="Normal"/>
    <w:link w:val="Heading8Char"/>
    <w:uiPriority w:val="9"/>
    <w:unhideWhenUsed/>
    <w:qFormat/>
    <w:rsid w:val="00535505"/>
    <w:pPr>
      <w:keepNext/>
      <w:keepLines/>
      <w:spacing w:before="40"/>
      <w:outlineLvl w:val="7"/>
    </w:pPr>
    <w:rPr>
      <w:rFonts w:asciiTheme="majorHAnsi" w:eastAsiaTheme="majorEastAsia" w:hAnsiTheme="majorHAnsi" w:cstheme="majorBidi"/>
      <w:color w:val="6A5C7D"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5754B9"/>
    <w:pPr>
      <w:numPr>
        <w:numId w:val="1"/>
      </w:numPr>
    </w:pPr>
  </w:style>
  <w:style w:type="character" w:customStyle="1" w:styleId="Heading1Char">
    <w:name w:val="Heading 1 Char"/>
    <w:basedOn w:val="DefaultParagraphFont"/>
    <w:link w:val="Heading1"/>
    <w:uiPriority w:val="9"/>
    <w:rsid w:val="00BD4354"/>
    <w:rPr>
      <w:rFonts w:ascii="Arial" w:eastAsiaTheme="majorEastAsia" w:hAnsi="Arial" w:cs="Times New Roman (Headings CS)"/>
      <w:bCs/>
      <w:color w:val="249EA7" w:themeColor="text2"/>
      <w:szCs w:val="32"/>
    </w:rPr>
  </w:style>
  <w:style w:type="character" w:customStyle="1" w:styleId="Heading2Char">
    <w:name w:val="Heading 2 Char"/>
    <w:basedOn w:val="DefaultParagraphFont"/>
    <w:link w:val="Heading2"/>
    <w:uiPriority w:val="9"/>
    <w:rsid w:val="00BD4354"/>
    <w:rPr>
      <w:rFonts w:ascii="Arial" w:eastAsiaTheme="majorEastAsia" w:hAnsi="Arial" w:cs="Times New Roman (Headings CS)"/>
      <w:b/>
      <w:bCs/>
      <w:caps/>
      <w:color w:val="51465F" w:themeColor="text1"/>
      <w:sz w:val="32"/>
      <w:szCs w:val="26"/>
    </w:rPr>
  </w:style>
  <w:style w:type="character" w:customStyle="1" w:styleId="Heading3Char">
    <w:name w:val="Heading 3 Char"/>
    <w:basedOn w:val="DefaultParagraphFont"/>
    <w:link w:val="Heading3"/>
    <w:uiPriority w:val="9"/>
    <w:rsid w:val="005F15C4"/>
    <w:rPr>
      <w:rFonts w:ascii="Arial" w:eastAsiaTheme="majorEastAsia" w:hAnsi="Arial" w:cstheme="majorBidi"/>
      <w:bCs/>
      <w:color w:val="51465F" w:themeColor="text1"/>
    </w:rPr>
  </w:style>
  <w:style w:type="character" w:customStyle="1" w:styleId="Heading4Char">
    <w:name w:val="Heading 4 Char"/>
    <w:basedOn w:val="DefaultParagraphFont"/>
    <w:link w:val="Heading4"/>
    <w:uiPriority w:val="9"/>
    <w:rsid w:val="005F15C4"/>
    <w:rPr>
      <w:rFonts w:ascii="Arial" w:eastAsiaTheme="majorEastAsia" w:hAnsi="Arial" w:cstheme="majorBidi"/>
      <w:b/>
      <w:iCs/>
      <w:color w:val="249EA7" w:themeColor="text2"/>
      <w:sz w:val="20"/>
    </w:rPr>
  </w:style>
  <w:style w:type="paragraph" w:styleId="Header">
    <w:name w:val="header"/>
    <w:basedOn w:val="Normal"/>
    <w:link w:val="HeaderChar"/>
    <w:uiPriority w:val="99"/>
    <w:unhideWhenUsed/>
    <w:rsid w:val="00FE1A10"/>
    <w:pPr>
      <w:tabs>
        <w:tab w:val="center" w:pos="4513"/>
        <w:tab w:val="right" w:pos="9026"/>
      </w:tabs>
    </w:pPr>
    <w:rPr>
      <w:color w:val="51626F"/>
    </w:rPr>
  </w:style>
  <w:style w:type="character" w:customStyle="1" w:styleId="HeaderChar">
    <w:name w:val="Header Char"/>
    <w:basedOn w:val="DefaultParagraphFont"/>
    <w:link w:val="Header"/>
    <w:uiPriority w:val="99"/>
    <w:rsid w:val="00FE1A10"/>
    <w:rPr>
      <w:rFonts w:ascii="Arial" w:hAnsi="Arial"/>
      <w:color w:val="51626F"/>
      <w:sz w:val="18"/>
    </w:rPr>
  </w:style>
  <w:style w:type="paragraph" w:styleId="Footer">
    <w:name w:val="footer"/>
    <w:basedOn w:val="Normal"/>
    <w:link w:val="FooterChar"/>
    <w:uiPriority w:val="99"/>
    <w:unhideWhenUsed/>
    <w:rsid w:val="00531FE2"/>
    <w:pPr>
      <w:tabs>
        <w:tab w:val="center" w:pos="4513"/>
        <w:tab w:val="right" w:pos="9026"/>
      </w:tabs>
    </w:pPr>
    <w:rPr>
      <w:color w:val="249EA7" w:themeColor="text2"/>
    </w:rPr>
  </w:style>
  <w:style w:type="character" w:customStyle="1" w:styleId="FooterChar">
    <w:name w:val="Footer Char"/>
    <w:basedOn w:val="DefaultParagraphFont"/>
    <w:link w:val="Footer"/>
    <w:uiPriority w:val="99"/>
    <w:rsid w:val="00531FE2"/>
    <w:rPr>
      <w:rFonts w:ascii="Arial" w:eastAsiaTheme="minorEastAsia" w:hAnsi="Arial"/>
      <w:color w:val="249EA7" w:themeColor="text2"/>
      <w:sz w:val="20"/>
    </w:rPr>
  </w:style>
  <w:style w:type="table" w:styleId="TableGrid">
    <w:name w:val="Table Grid"/>
    <w:basedOn w:val="TableNormal"/>
    <w:uiPriority w:val="59"/>
    <w:rsid w:val="00FE1A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FE1A10"/>
  </w:style>
  <w:style w:type="character" w:styleId="Emphasis">
    <w:name w:val="Emphasis"/>
    <w:basedOn w:val="DefaultParagraphFont"/>
    <w:uiPriority w:val="20"/>
    <w:qFormat/>
    <w:rsid w:val="00531FE2"/>
    <w:rPr>
      <w:rFonts w:ascii="Arial" w:hAnsi="Arial"/>
      <w:b w:val="0"/>
      <w:i w:val="0"/>
      <w:iCs/>
      <w:color w:val="249EA7" w:themeColor="text2"/>
      <w:u w:val="single"/>
    </w:rPr>
  </w:style>
  <w:style w:type="character" w:styleId="IntenseEmphasis">
    <w:name w:val="Intense Emphasis"/>
    <w:basedOn w:val="DefaultParagraphFont"/>
    <w:uiPriority w:val="21"/>
    <w:qFormat/>
    <w:rsid w:val="00FE1A10"/>
    <w:rPr>
      <w:rFonts w:ascii="Arial" w:hAnsi="Arial"/>
      <w:b/>
      <w:bCs/>
      <w:i w:val="0"/>
      <w:iCs w:val="0"/>
      <w:color w:val="FFFEFD" w:themeColor="background1"/>
      <w:bdr w:val="single" w:sz="24" w:space="0" w:color="087AC0"/>
      <w:shd w:val="clear" w:color="auto" w:fill="087AC0"/>
    </w:rPr>
  </w:style>
  <w:style w:type="character" w:customStyle="1" w:styleId="Heading5Char">
    <w:name w:val="Heading 5 Char"/>
    <w:basedOn w:val="DefaultParagraphFont"/>
    <w:link w:val="Heading5"/>
    <w:uiPriority w:val="9"/>
    <w:rsid w:val="005F15C4"/>
    <w:rPr>
      <w:rFonts w:ascii="Arial" w:eastAsiaTheme="minorEastAsia" w:hAnsi="Arial"/>
      <w:b/>
      <w:color w:val="51465F" w:themeColor="text1"/>
      <w:sz w:val="20"/>
    </w:rPr>
  </w:style>
  <w:style w:type="character" w:customStyle="1" w:styleId="Heading6Char">
    <w:name w:val="Heading 6 Char"/>
    <w:basedOn w:val="DefaultParagraphFont"/>
    <w:link w:val="Heading6"/>
    <w:uiPriority w:val="9"/>
    <w:rsid w:val="009F15BF"/>
    <w:rPr>
      <w:rFonts w:ascii="Arial" w:eastAsiaTheme="majorEastAsia" w:hAnsi="Arial" w:cstheme="majorBidi"/>
      <w:color w:val="51465F" w:themeColor="text1"/>
      <w:sz w:val="20"/>
    </w:rPr>
  </w:style>
  <w:style w:type="paragraph" w:styleId="NormalWeb">
    <w:name w:val="Normal (Web)"/>
    <w:basedOn w:val="Normal"/>
    <w:unhideWhenUsed/>
    <w:rsid w:val="00170B01"/>
    <w:pPr>
      <w:spacing w:before="100" w:beforeAutospacing="1" w:after="100" w:afterAutospacing="1"/>
    </w:pPr>
    <w:rPr>
      <w:rFonts w:ascii="Times New Roman" w:hAnsi="Times New Roman" w:cs="Times New Roman"/>
      <w:color w:val="51465F" w:themeColor="text1"/>
      <w:lang w:eastAsia="en-GB"/>
    </w:rPr>
  </w:style>
  <w:style w:type="paragraph" w:styleId="NoSpacing">
    <w:name w:val="No Spacing"/>
    <w:uiPriority w:val="1"/>
    <w:qFormat/>
    <w:rsid w:val="000C6F94"/>
    <w:rPr>
      <w:rFonts w:ascii="Arial" w:eastAsiaTheme="minorEastAsia" w:hAnsi="Arial"/>
      <w:color w:val="151515" w:themeColor="background2" w:themeShade="1A"/>
      <w:sz w:val="20"/>
    </w:rPr>
  </w:style>
  <w:style w:type="paragraph" w:styleId="Title">
    <w:name w:val="Title"/>
    <w:basedOn w:val="Normal"/>
    <w:next w:val="Normal"/>
    <w:link w:val="TitleChar"/>
    <w:uiPriority w:val="10"/>
    <w:qFormat/>
    <w:rsid w:val="009F15BF"/>
    <w:pPr>
      <w:spacing w:before="40"/>
      <w:contextualSpacing/>
    </w:pPr>
    <w:rPr>
      <w:rFonts w:eastAsiaTheme="majorEastAsia" w:cstheme="majorBidi"/>
      <w:b/>
      <w:color w:val="51465F" w:themeColor="text1"/>
      <w:spacing w:val="-10"/>
      <w:kern w:val="28"/>
      <w:sz w:val="40"/>
      <w:szCs w:val="40"/>
    </w:rPr>
  </w:style>
  <w:style w:type="character" w:customStyle="1" w:styleId="TitleChar">
    <w:name w:val="Title Char"/>
    <w:basedOn w:val="DefaultParagraphFont"/>
    <w:link w:val="Title"/>
    <w:uiPriority w:val="10"/>
    <w:rsid w:val="009F15BF"/>
    <w:rPr>
      <w:rFonts w:ascii="Arial" w:eastAsiaTheme="majorEastAsia" w:hAnsi="Arial" w:cstheme="majorBidi"/>
      <w:b/>
      <w:color w:val="51465F" w:themeColor="text1"/>
      <w:spacing w:val="-10"/>
      <w:kern w:val="28"/>
      <w:sz w:val="40"/>
      <w:szCs w:val="40"/>
    </w:rPr>
  </w:style>
  <w:style w:type="paragraph" w:styleId="Subtitle">
    <w:name w:val="Subtitle"/>
    <w:basedOn w:val="Heading3"/>
    <w:next w:val="Normal"/>
    <w:link w:val="SubtitleChar"/>
    <w:uiPriority w:val="11"/>
    <w:qFormat/>
    <w:rsid w:val="00603DD7"/>
    <w:pPr>
      <w:spacing w:before="0"/>
    </w:pPr>
    <w:rPr>
      <w:color w:val="249EA7" w:themeColor="text2"/>
    </w:rPr>
  </w:style>
  <w:style w:type="character" w:customStyle="1" w:styleId="SubtitleChar">
    <w:name w:val="Subtitle Char"/>
    <w:basedOn w:val="DefaultParagraphFont"/>
    <w:link w:val="Subtitle"/>
    <w:uiPriority w:val="11"/>
    <w:rsid w:val="00603DD7"/>
    <w:rPr>
      <w:rFonts w:ascii="Arial" w:eastAsiaTheme="majorEastAsia" w:hAnsi="Arial" w:cstheme="majorBidi"/>
      <w:b/>
      <w:bCs/>
      <w:color w:val="249EA7" w:themeColor="text2"/>
      <w:sz w:val="20"/>
    </w:rPr>
  </w:style>
  <w:style w:type="character" w:styleId="SubtleEmphasis">
    <w:name w:val="Subtle Emphasis"/>
    <w:basedOn w:val="DefaultParagraphFont"/>
    <w:uiPriority w:val="19"/>
    <w:qFormat/>
    <w:rsid w:val="00531FE2"/>
    <w:rPr>
      <w:rFonts w:ascii="Arial" w:hAnsi="Arial"/>
      <w:b w:val="0"/>
      <w:i/>
      <w:iCs/>
      <w:color w:val="249EA7" w:themeColor="text2"/>
    </w:rPr>
  </w:style>
  <w:style w:type="character" w:styleId="Strong">
    <w:name w:val="Strong"/>
    <w:basedOn w:val="DefaultParagraphFont"/>
    <w:uiPriority w:val="22"/>
    <w:qFormat/>
    <w:rsid w:val="00531FE2"/>
    <w:rPr>
      <w:b/>
      <w:bCs/>
      <w:color w:val="51465F" w:themeColor="text1"/>
    </w:rPr>
  </w:style>
  <w:style w:type="paragraph" w:styleId="Quote">
    <w:name w:val="Quote"/>
    <w:basedOn w:val="Normal"/>
    <w:next w:val="Normal"/>
    <w:link w:val="QuoteChar"/>
    <w:uiPriority w:val="29"/>
    <w:qFormat/>
    <w:rsid w:val="00531FE2"/>
    <w:pPr>
      <w:spacing w:before="200" w:after="160"/>
      <w:ind w:left="864" w:right="864"/>
      <w:jc w:val="center"/>
    </w:pPr>
    <w:rPr>
      <w:i/>
      <w:iCs/>
      <w:color w:val="B61734" w:themeColor="accent2"/>
    </w:rPr>
  </w:style>
  <w:style w:type="character" w:customStyle="1" w:styleId="QuoteChar">
    <w:name w:val="Quote Char"/>
    <w:basedOn w:val="DefaultParagraphFont"/>
    <w:link w:val="Quote"/>
    <w:uiPriority w:val="29"/>
    <w:rsid w:val="00531FE2"/>
    <w:rPr>
      <w:rFonts w:ascii="Arial" w:eastAsiaTheme="minorEastAsia" w:hAnsi="Arial"/>
      <w:i/>
      <w:iCs/>
      <w:color w:val="B61734" w:themeColor="accent2"/>
      <w:sz w:val="20"/>
    </w:rPr>
  </w:style>
  <w:style w:type="paragraph" w:styleId="IntenseQuote">
    <w:name w:val="Intense Quote"/>
    <w:basedOn w:val="Normal"/>
    <w:next w:val="Normal"/>
    <w:link w:val="IntenseQuoteChar"/>
    <w:uiPriority w:val="30"/>
    <w:qFormat/>
    <w:rsid w:val="00531FE2"/>
    <w:pPr>
      <w:pBdr>
        <w:top w:val="single" w:sz="4" w:space="10" w:color="249EA7" w:themeColor="accent1"/>
        <w:bottom w:val="single" w:sz="4" w:space="10" w:color="249EA7" w:themeColor="accent1"/>
      </w:pBdr>
      <w:spacing w:before="360" w:after="360"/>
      <w:ind w:left="864" w:right="864"/>
      <w:jc w:val="center"/>
    </w:pPr>
    <w:rPr>
      <w:i/>
      <w:iCs/>
      <w:color w:val="B61734" w:themeColor="accent2"/>
    </w:rPr>
  </w:style>
  <w:style w:type="character" w:customStyle="1" w:styleId="IntenseQuoteChar">
    <w:name w:val="Intense Quote Char"/>
    <w:basedOn w:val="DefaultParagraphFont"/>
    <w:link w:val="IntenseQuote"/>
    <w:uiPriority w:val="30"/>
    <w:rsid w:val="00531FE2"/>
    <w:rPr>
      <w:rFonts w:ascii="Arial" w:eastAsiaTheme="minorEastAsia" w:hAnsi="Arial"/>
      <w:i/>
      <w:iCs/>
      <w:color w:val="B61734" w:themeColor="accent2"/>
      <w:sz w:val="20"/>
    </w:rPr>
  </w:style>
  <w:style w:type="character" w:styleId="SubtleReference">
    <w:name w:val="Subtle Reference"/>
    <w:basedOn w:val="DefaultParagraphFont"/>
    <w:uiPriority w:val="31"/>
    <w:qFormat/>
    <w:rsid w:val="00531FE2"/>
    <w:rPr>
      <w:smallCaps/>
      <w:color w:val="D4D4D4" w:themeColor="background2"/>
    </w:rPr>
  </w:style>
  <w:style w:type="character" w:styleId="IntenseReference">
    <w:name w:val="Intense Reference"/>
    <w:basedOn w:val="DefaultParagraphFont"/>
    <w:uiPriority w:val="32"/>
    <w:qFormat/>
    <w:rsid w:val="00531FE2"/>
    <w:rPr>
      <w:b/>
      <w:bCs/>
      <w:smallCaps/>
      <w:color w:val="249EA7" w:themeColor="accent1"/>
      <w:spacing w:val="5"/>
    </w:rPr>
  </w:style>
  <w:style w:type="character" w:styleId="BookTitle">
    <w:name w:val="Book Title"/>
    <w:basedOn w:val="DefaultParagraphFont"/>
    <w:uiPriority w:val="33"/>
    <w:qFormat/>
    <w:rsid w:val="00531FE2"/>
    <w:rPr>
      <w:b/>
      <w:bCs/>
      <w:i/>
      <w:iCs/>
      <w:color w:val="51465F" w:themeColor="text1"/>
      <w:spacing w:val="5"/>
    </w:rPr>
  </w:style>
  <w:style w:type="paragraph" w:styleId="ListParagraph">
    <w:name w:val="List Paragraph"/>
    <w:basedOn w:val="Normal"/>
    <w:link w:val="ListParagraphChar"/>
    <w:uiPriority w:val="1"/>
    <w:qFormat/>
    <w:rsid w:val="00531FE2"/>
    <w:pPr>
      <w:ind w:left="720"/>
      <w:contextualSpacing/>
    </w:pPr>
    <w:rPr>
      <w:color w:val="51465F" w:themeColor="text1"/>
    </w:rPr>
  </w:style>
  <w:style w:type="character" w:styleId="Hashtag">
    <w:name w:val="Hashtag"/>
    <w:basedOn w:val="DefaultParagraphFont"/>
    <w:uiPriority w:val="99"/>
    <w:rsid w:val="00531FE2"/>
    <w:rPr>
      <w:color w:val="B61734" w:themeColor="accent2"/>
      <w:shd w:val="clear" w:color="auto" w:fill="E1DFDD"/>
    </w:rPr>
  </w:style>
  <w:style w:type="character" w:styleId="SmartHyperlink">
    <w:name w:val="Smart Hyperlink"/>
    <w:basedOn w:val="DefaultParagraphFont"/>
    <w:uiPriority w:val="99"/>
    <w:rsid w:val="00531FE2"/>
    <w:rPr>
      <w:color w:val="5BB9E9" w:themeColor="accent6"/>
      <w:u w:val="dotted"/>
    </w:rPr>
  </w:style>
  <w:style w:type="character" w:styleId="Hyperlink">
    <w:name w:val="Hyperlink"/>
    <w:basedOn w:val="DefaultParagraphFont"/>
    <w:uiPriority w:val="99"/>
    <w:unhideWhenUsed/>
    <w:rsid w:val="009C31A5"/>
    <w:rPr>
      <w:color w:val="5980AF" w:themeColor="hyperlink"/>
      <w:u w:val="single"/>
    </w:rPr>
  </w:style>
  <w:style w:type="character" w:styleId="UnresolvedMention">
    <w:name w:val="Unresolved Mention"/>
    <w:basedOn w:val="DefaultParagraphFont"/>
    <w:uiPriority w:val="99"/>
    <w:rsid w:val="009C31A5"/>
    <w:rPr>
      <w:color w:val="605E5C"/>
      <w:shd w:val="clear" w:color="auto" w:fill="E1DFDD"/>
    </w:rPr>
  </w:style>
  <w:style w:type="character" w:customStyle="1" w:styleId="Heading7Char">
    <w:name w:val="Heading 7 Char"/>
    <w:basedOn w:val="DefaultParagraphFont"/>
    <w:link w:val="Heading7"/>
    <w:uiPriority w:val="9"/>
    <w:rsid w:val="00535505"/>
    <w:rPr>
      <w:rFonts w:asciiTheme="majorHAnsi" w:eastAsiaTheme="majorEastAsia" w:hAnsiTheme="majorHAnsi" w:cstheme="majorBidi"/>
      <w:i/>
      <w:iCs/>
      <w:color w:val="124E53" w:themeColor="accent1" w:themeShade="7F"/>
      <w:sz w:val="20"/>
    </w:rPr>
  </w:style>
  <w:style w:type="character" w:customStyle="1" w:styleId="Heading8Char">
    <w:name w:val="Heading 8 Char"/>
    <w:basedOn w:val="DefaultParagraphFont"/>
    <w:link w:val="Heading8"/>
    <w:uiPriority w:val="9"/>
    <w:rsid w:val="00535505"/>
    <w:rPr>
      <w:rFonts w:asciiTheme="majorHAnsi" w:eastAsiaTheme="majorEastAsia" w:hAnsiTheme="majorHAnsi" w:cstheme="majorBidi"/>
      <w:color w:val="6A5C7D" w:themeColor="text1" w:themeTint="D8"/>
      <w:sz w:val="21"/>
      <w:szCs w:val="21"/>
    </w:rPr>
  </w:style>
  <w:style w:type="paragraph" w:customStyle="1" w:styleId="Default">
    <w:name w:val="Default"/>
    <w:rsid w:val="00C3274D"/>
    <w:pPr>
      <w:autoSpaceDE w:val="0"/>
      <w:autoSpaceDN w:val="0"/>
      <w:adjustRightInd w:val="0"/>
    </w:pPr>
    <w:rPr>
      <w:rFonts w:ascii="Arial" w:eastAsia="Times New Roman" w:hAnsi="Arial" w:cs="Arial"/>
      <w:color w:val="000000"/>
      <w:lang w:eastAsia="en-GB"/>
    </w:rPr>
  </w:style>
  <w:style w:type="character" w:customStyle="1" w:styleId="ListParagraphChar">
    <w:name w:val="List Paragraph Char"/>
    <w:link w:val="ListParagraph"/>
    <w:uiPriority w:val="34"/>
    <w:locked/>
    <w:rsid w:val="00C3274D"/>
    <w:rPr>
      <w:rFonts w:ascii="Arial" w:eastAsiaTheme="minorEastAsia" w:hAnsi="Arial"/>
      <w:color w:val="51465F" w:themeColor="text1"/>
      <w:sz w:val="20"/>
    </w:rPr>
  </w:style>
  <w:style w:type="paragraph" w:styleId="BodyText2">
    <w:name w:val="Body Text 2"/>
    <w:basedOn w:val="Normal"/>
    <w:link w:val="BodyText2Char"/>
    <w:rsid w:val="00C3274D"/>
    <w:pPr>
      <w:spacing w:after="120" w:line="480" w:lineRule="auto"/>
    </w:pPr>
    <w:rPr>
      <w:rFonts w:ascii="Times New Roman" w:eastAsia="Times New Roman" w:hAnsi="Times New Roman" w:cs="Times New Roman"/>
      <w:color w:val="auto"/>
      <w:sz w:val="24"/>
      <w:lang w:val="x-none" w:eastAsia="x-none"/>
    </w:rPr>
  </w:style>
  <w:style w:type="character" w:customStyle="1" w:styleId="BodyText2Char">
    <w:name w:val="Body Text 2 Char"/>
    <w:basedOn w:val="DefaultParagraphFont"/>
    <w:link w:val="BodyText2"/>
    <w:rsid w:val="00C3274D"/>
    <w:rPr>
      <w:rFonts w:ascii="Times New Roman" w:eastAsia="Times New Roman" w:hAnsi="Times New Roman" w:cs="Times New Roman"/>
      <w:lang w:val="x-none" w:eastAsia="x-none"/>
    </w:rPr>
  </w:style>
  <w:style w:type="character" w:styleId="CommentReference">
    <w:name w:val="annotation reference"/>
    <w:basedOn w:val="DefaultParagraphFont"/>
    <w:uiPriority w:val="99"/>
    <w:semiHidden/>
    <w:unhideWhenUsed/>
    <w:rsid w:val="002A462E"/>
    <w:rPr>
      <w:sz w:val="16"/>
      <w:szCs w:val="16"/>
    </w:rPr>
  </w:style>
  <w:style w:type="paragraph" w:styleId="CommentText">
    <w:name w:val="annotation text"/>
    <w:basedOn w:val="Normal"/>
    <w:link w:val="CommentTextChar"/>
    <w:uiPriority w:val="99"/>
    <w:semiHidden/>
    <w:unhideWhenUsed/>
    <w:rsid w:val="002A462E"/>
    <w:rPr>
      <w:szCs w:val="20"/>
    </w:rPr>
  </w:style>
  <w:style w:type="character" w:customStyle="1" w:styleId="CommentTextChar">
    <w:name w:val="Comment Text Char"/>
    <w:basedOn w:val="DefaultParagraphFont"/>
    <w:link w:val="CommentText"/>
    <w:uiPriority w:val="99"/>
    <w:semiHidden/>
    <w:rsid w:val="002A462E"/>
    <w:rPr>
      <w:rFonts w:ascii="Arial" w:eastAsiaTheme="minorEastAsia" w:hAnsi="Arial"/>
      <w:color w:val="151515" w:themeColor="background2" w:themeShade="1A"/>
      <w:sz w:val="20"/>
      <w:szCs w:val="20"/>
    </w:rPr>
  </w:style>
  <w:style w:type="paragraph" w:styleId="CommentSubject">
    <w:name w:val="annotation subject"/>
    <w:basedOn w:val="CommentText"/>
    <w:next w:val="CommentText"/>
    <w:link w:val="CommentSubjectChar"/>
    <w:uiPriority w:val="99"/>
    <w:semiHidden/>
    <w:unhideWhenUsed/>
    <w:rsid w:val="002A462E"/>
    <w:rPr>
      <w:b/>
      <w:bCs/>
    </w:rPr>
  </w:style>
  <w:style w:type="character" w:customStyle="1" w:styleId="CommentSubjectChar">
    <w:name w:val="Comment Subject Char"/>
    <w:basedOn w:val="CommentTextChar"/>
    <w:link w:val="CommentSubject"/>
    <w:uiPriority w:val="99"/>
    <w:semiHidden/>
    <w:rsid w:val="002A462E"/>
    <w:rPr>
      <w:rFonts w:ascii="Arial" w:eastAsiaTheme="minorEastAsia" w:hAnsi="Arial"/>
      <w:b/>
      <w:bCs/>
      <w:color w:val="151515" w:themeColor="background2" w:themeShade="1A"/>
      <w:sz w:val="20"/>
      <w:szCs w:val="20"/>
    </w:rPr>
  </w:style>
  <w:style w:type="paragraph" w:styleId="BodyText">
    <w:name w:val="Body Text"/>
    <w:basedOn w:val="Normal"/>
    <w:link w:val="BodyTextChar"/>
    <w:uiPriority w:val="99"/>
    <w:unhideWhenUsed/>
    <w:rsid w:val="007B70B7"/>
    <w:pPr>
      <w:spacing w:after="120"/>
    </w:pPr>
  </w:style>
  <w:style w:type="character" w:customStyle="1" w:styleId="BodyTextChar">
    <w:name w:val="Body Text Char"/>
    <w:basedOn w:val="DefaultParagraphFont"/>
    <w:link w:val="BodyText"/>
    <w:uiPriority w:val="99"/>
    <w:rsid w:val="007B70B7"/>
    <w:rPr>
      <w:rFonts w:ascii="Arial" w:eastAsiaTheme="minorEastAsia" w:hAnsi="Arial"/>
      <w:color w:val="151515" w:themeColor="background2" w:themeShade="1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882969">
      <w:bodyDiv w:val="1"/>
      <w:marLeft w:val="0"/>
      <w:marRight w:val="0"/>
      <w:marTop w:val="0"/>
      <w:marBottom w:val="0"/>
      <w:divBdr>
        <w:top w:val="none" w:sz="0" w:space="0" w:color="auto"/>
        <w:left w:val="none" w:sz="0" w:space="0" w:color="auto"/>
        <w:bottom w:val="none" w:sz="0" w:space="0" w:color="auto"/>
        <w:right w:val="none" w:sz="0" w:space="0" w:color="auto"/>
      </w:divBdr>
    </w:div>
    <w:div w:id="102459902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cruitment@ethicalproperty.co.uk"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www.ethicalproperty.co.uk/careers.php"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Ethical Property Colours">
      <a:dk1>
        <a:srgbClr val="51465F"/>
      </a:dk1>
      <a:lt1>
        <a:srgbClr val="FFFEFD"/>
      </a:lt1>
      <a:dk2>
        <a:srgbClr val="249EA7"/>
      </a:dk2>
      <a:lt2>
        <a:srgbClr val="D4D4D4"/>
      </a:lt2>
      <a:accent1>
        <a:srgbClr val="249EA7"/>
      </a:accent1>
      <a:accent2>
        <a:srgbClr val="B61734"/>
      </a:accent2>
      <a:accent3>
        <a:srgbClr val="E3BC0E"/>
      </a:accent3>
      <a:accent4>
        <a:srgbClr val="1F8649"/>
      </a:accent4>
      <a:accent5>
        <a:srgbClr val="9ECE38"/>
      </a:accent5>
      <a:accent6>
        <a:srgbClr val="5BB9E9"/>
      </a:accent6>
      <a:hlink>
        <a:srgbClr val="5980AF"/>
      </a:hlink>
      <a:folHlink>
        <a:srgbClr val="002854"/>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8425aded-7d47-4edc-9fd3-9b137de5b80f">
      <UserInfo>
        <DisplayName>Jonathan Davies</DisplayName>
        <AccountId>25</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F8A2226E80205428B58C9BEF722C2F2" ma:contentTypeVersion="12" ma:contentTypeDescription="Create a new document." ma:contentTypeScope="" ma:versionID="f2535d5f904a278e7f3a8c4b84c03a9f">
  <xsd:schema xmlns:xsd="http://www.w3.org/2001/XMLSchema" xmlns:xs="http://www.w3.org/2001/XMLSchema" xmlns:p="http://schemas.microsoft.com/office/2006/metadata/properties" xmlns:ns2="8d00abbf-34d5-4513-aa5b-110df3e6d6c4" xmlns:ns3="8425aded-7d47-4edc-9fd3-9b137de5b80f" targetNamespace="http://schemas.microsoft.com/office/2006/metadata/properties" ma:root="true" ma:fieldsID="130ecd60d64dad25ee684f0982105c48" ns2:_="" ns3:_="">
    <xsd:import namespace="8d00abbf-34d5-4513-aa5b-110df3e6d6c4"/>
    <xsd:import namespace="8425aded-7d47-4edc-9fd3-9b137de5b80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00abbf-34d5-4513-aa5b-110df3e6d6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25aded-7d47-4edc-9fd3-9b137de5b80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6A0D48-FFBD-4245-B121-A5F6AF520664}">
  <ds:schemaRefs>
    <ds:schemaRef ds:uri="http://schemas.microsoft.com/sharepoint/v3/contenttype/forms"/>
  </ds:schemaRefs>
</ds:datastoreItem>
</file>

<file path=customXml/itemProps2.xml><?xml version="1.0" encoding="utf-8"?>
<ds:datastoreItem xmlns:ds="http://schemas.openxmlformats.org/officeDocument/2006/customXml" ds:itemID="{8BD65866-670B-4997-A9E0-28B1C97426C0}">
  <ds:schemaRefs>
    <ds:schemaRef ds:uri="http://schemas.microsoft.com/office/2006/metadata/properties"/>
    <ds:schemaRef ds:uri="http://schemas.microsoft.com/office/infopath/2007/PartnerControls"/>
    <ds:schemaRef ds:uri="8425aded-7d47-4edc-9fd3-9b137de5b80f"/>
  </ds:schemaRefs>
</ds:datastoreItem>
</file>

<file path=customXml/itemProps3.xml><?xml version="1.0" encoding="utf-8"?>
<ds:datastoreItem xmlns:ds="http://schemas.openxmlformats.org/officeDocument/2006/customXml" ds:itemID="{2E357A88-F073-4E2A-9F88-BDB470C6AE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00abbf-34d5-4513-aa5b-110df3e6d6c4"/>
    <ds:schemaRef ds:uri="8425aded-7d47-4edc-9fd3-9b137de5b8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1169</Words>
  <Characters>6665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Juliana Otalora</cp:lastModifiedBy>
  <cp:revision>6</cp:revision>
  <dcterms:created xsi:type="dcterms:W3CDTF">2021-07-22T21:59:00Z</dcterms:created>
  <dcterms:modified xsi:type="dcterms:W3CDTF">2021-07-22T22:09:00Z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0x010100FF8A2226E80205428B58C9BEF722C2F2</vt:lpwstr>
  </property>
  <property fmtid="{D5CDD505-2E9C-101B-9397-08002B2CF9AE}" pid="3" name="Order">
    <vt:r8>244300</vt:r8>
  </property>
  <property fmtid="{D5CDD505-2E9C-101B-9397-08002B2CF9AE}" pid="4" name="ComplianceAssetId">
    <vt:lpwstr/>
  </property>
</Properties>
</file>